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0B0D" w14:textId="5C7E60E0" w:rsidR="00264FC7" w:rsidRDefault="00264FC7">
      <w:pPr>
        <w:pStyle w:val="BodyText"/>
        <w:ind w:left="120"/>
        <w:rPr>
          <w:rFonts w:ascii="Times New Roman"/>
          <w:sz w:val="20"/>
        </w:rPr>
      </w:pPr>
    </w:p>
    <w:p w14:paraId="191D0B0E" w14:textId="77777777" w:rsidR="00264FC7" w:rsidRDefault="00264FC7">
      <w:pPr>
        <w:pStyle w:val="BodyText"/>
        <w:spacing w:before="6"/>
        <w:ind w:left="0"/>
        <w:rPr>
          <w:rFonts w:ascii="Times New Roman"/>
          <w:sz w:val="12"/>
        </w:rPr>
      </w:pPr>
    </w:p>
    <w:p w14:paraId="191D0B0F" w14:textId="77777777" w:rsidR="00264FC7" w:rsidRDefault="00264FC7">
      <w:pPr>
        <w:rPr>
          <w:rFonts w:ascii="Times New Roman"/>
          <w:sz w:val="12"/>
        </w:rPr>
        <w:sectPr w:rsidR="00264FC7" w:rsidSect="00DA7254">
          <w:headerReference w:type="even" r:id="rId11"/>
          <w:headerReference w:type="default" r:id="rId12"/>
          <w:footerReference w:type="even" r:id="rId13"/>
          <w:footerReference w:type="default" r:id="rId14"/>
          <w:headerReference w:type="first" r:id="rId15"/>
          <w:footerReference w:type="first" r:id="rId16"/>
          <w:type w:val="continuous"/>
          <w:pgSz w:w="11910" w:h="16840"/>
          <w:pgMar w:top="700" w:right="559" w:bottom="280" w:left="600" w:header="720" w:footer="720" w:gutter="0"/>
          <w:cols w:space="720"/>
        </w:sectPr>
      </w:pPr>
    </w:p>
    <w:p w14:paraId="191D0B12" w14:textId="7F8AE0E7" w:rsidR="00264FC7" w:rsidRDefault="00DC1A92">
      <w:pPr>
        <w:pStyle w:val="BodyText"/>
        <w:ind w:left="0"/>
        <w:rPr>
          <w:rFonts w:ascii="Trebuchet MS"/>
          <w:sz w:val="20"/>
        </w:rPr>
      </w:pPr>
      <w:r>
        <w:rPr>
          <w:noProof/>
        </w:rPr>
        <w:drawing>
          <wp:inline distT="0" distB="0" distL="0" distR="0" wp14:anchorId="0DE2EB18" wp14:editId="75FADF7B">
            <wp:extent cx="2108835" cy="85852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08835" cy="858520"/>
                    </a:xfrm>
                    <a:prstGeom prst="rect">
                      <a:avLst/>
                    </a:prstGeom>
                  </pic:spPr>
                </pic:pic>
              </a:graphicData>
            </a:graphic>
          </wp:inline>
        </w:drawing>
      </w:r>
    </w:p>
    <w:p w14:paraId="191D0B13" w14:textId="77777777" w:rsidR="00264FC7" w:rsidRDefault="00264FC7">
      <w:pPr>
        <w:pStyle w:val="BodyText"/>
        <w:ind w:left="0"/>
        <w:rPr>
          <w:rFonts w:ascii="Trebuchet MS"/>
          <w:sz w:val="20"/>
        </w:rPr>
      </w:pPr>
    </w:p>
    <w:p w14:paraId="731EBB0B" w14:textId="77777777" w:rsidR="00B95D5C" w:rsidRDefault="00BD79DC" w:rsidP="00D2427D">
      <w:pPr>
        <w:pStyle w:val="paragraph"/>
        <w:shd w:val="clear" w:color="auto" w:fill="FFFFFF"/>
        <w:spacing w:before="0" w:beforeAutospacing="0" w:after="0" w:afterAutospacing="0"/>
        <w:jc w:val="center"/>
        <w:textAlignment w:val="baseline"/>
        <w:rPr>
          <w:rStyle w:val="normaltextrun"/>
          <w:rFonts w:asciiTheme="minorHAnsi" w:hAnsiTheme="minorHAnsi" w:cstheme="minorHAnsi"/>
          <w:b/>
          <w:bCs/>
          <w:i/>
          <w:iCs/>
          <w:sz w:val="40"/>
          <w:szCs w:val="40"/>
        </w:rPr>
      </w:pPr>
      <w:r>
        <w:br w:type="column"/>
      </w:r>
      <w:r w:rsidR="00D2427D" w:rsidRPr="00DD1937">
        <w:rPr>
          <w:rStyle w:val="normaltextrun"/>
          <w:rFonts w:asciiTheme="minorHAnsi" w:hAnsiTheme="minorHAnsi" w:cstheme="minorHAnsi"/>
          <w:b/>
          <w:bCs/>
          <w:i/>
          <w:iCs/>
          <w:sz w:val="40"/>
          <w:szCs w:val="40"/>
        </w:rPr>
        <w:t>He ara pukenga, he ara tauwhiro, </w:t>
      </w:r>
    </w:p>
    <w:p w14:paraId="3BAAAFEC" w14:textId="7684C390" w:rsidR="00D2427D" w:rsidRPr="00DD1937" w:rsidRDefault="00D2427D" w:rsidP="00D2427D">
      <w:pPr>
        <w:pStyle w:val="paragraph"/>
        <w:shd w:val="clear" w:color="auto" w:fill="FFFFFF"/>
        <w:spacing w:before="0" w:beforeAutospacing="0" w:after="0" w:afterAutospacing="0"/>
        <w:jc w:val="center"/>
        <w:textAlignment w:val="baseline"/>
        <w:rPr>
          <w:rFonts w:asciiTheme="minorHAnsi" w:hAnsiTheme="minorHAnsi" w:cstheme="minorHAnsi"/>
          <w:sz w:val="40"/>
          <w:szCs w:val="40"/>
        </w:rPr>
      </w:pPr>
      <w:r w:rsidRPr="00DD1937">
        <w:rPr>
          <w:rStyle w:val="normaltextrun"/>
          <w:rFonts w:asciiTheme="minorHAnsi" w:hAnsiTheme="minorHAnsi" w:cstheme="minorHAnsi"/>
          <w:b/>
          <w:bCs/>
          <w:i/>
          <w:iCs/>
          <w:sz w:val="40"/>
          <w:szCs w:val="40"/>
        </w:rPr>
        <w:t>hei wh</w:t>
      </w:r>
      <w:r w:rsidR="00B95D5C">
        <w:rPr>
          <w:rStyle w:val="normaltextrun"/>
          <w:rFonts w:asciiTheme="minorHAnsi" w:hAnsiTheme="minorHAnsi" w:cstheme="minorHAnsi"/>
          <w:b/>
          <w:bCs/>
          <w:i/>
          <w:iCs/>
          <w:sz w:val="40"/>
          <w:szCs w:val="40"/>
        </w:rPr>
        <w:t>a</w:t>
      </w:r>
      <w:r w:rsidRPr="00DD1937">
        <w:rPr>
          <w:rStyle w:val="normaltextrun"/>
          <w:rFonts w:asciiTheme="minorHAnsi" w:hAnsiTheme="minorHAnsi" w:cstheme="minorHAnsi"/>
          <w:b/>
          <w:bCs/>
          <w:i/>
          <w:iCs/>
          <w:sz w:val="40"/>
          <w:szCs w:val="40"/>
        </w:rPr>
        <w:t>kamana mātā waka</w:t>
      </w:r>
      <w:r w:rsidRPr="00DD1937">
        <w:rPr>
          <w:rStyle w:val="normaltextrun"/>
          <w:rFonts w:asciiTheme="minorHAnsi" w:hAnsiTheme="minorHAnsi" w:cstheme="minorHAnsi"/>
          <w:sz w:val="40"/>
          <w:szCs w:val="40"/>
        </w:rPr>
        <w:t> </w:t>
      </w:r>
      <w:r w:rsidRPr="00DD1937">
        <w:rPr>
          <w:rStyle w:val="eop"/>
          <w:rFonts w:asciiTheme="minorHAnsi" w:hAnsiTheme="minorHAnsi" w:cstheme="minorHAnsi"/>
          <w:sz w:val="40"/>
          <w:szCs w:val="40"/>
        </w:rPr>
        <w:t> </w:t>
      </w:r>
    </w:p>
    <w:p w14:paraId="69FB8D86" w14:textId="222A3D9D" w:rsidR="00DD1937" w:rsidRDefault="00DD1937">
      <w:pPr>
        <w:pStyle w:val="Heading3"/>
        <w:spacing w:before="263"/>
        <w:rPr>
          <w:rStyle w:val="normaltextrun"/>
          <w:rFonts w:asciiTheme="minorHAnsi" w:hAnsiTheme="minorHAnsi" w:cstheme="minorHAnsi"/>
          <w:i/>
          <w:iCs/>
          <w:sz w:val="24"/>
          <w:szCs w:val="24"/>
        </w:rPr>
      </w:pPr>
      <w:r w:rsidRPr="00DD1937">
        <w:rPr>
          <w:rStyle w:val="normaltextrun"/>
          <w:rFonts w:asciiTheme="minorHAnsi" w:hAnsiTheme="minorHAnsi" w:cstheme="minorHAnsi"/>
          <w:i/>
          <w:iCs/>
          <w:sz w:val="24"/>
          <w:szCs w:val="24"/>
        </w:rPr>
        <w:t>The many pathways of knowledge, the many pathways of social work, upholding the dignity of all</w:t>
      </w:r>
    </w:p>
    <w:p w14:paraId="191D0B17" w14:textId="21919B32" w:rsidR="00264FC7" w:rsidRPr="00CC56AB" w:rsidRDefault="00DD1937">
      <w:pPr>
        <w:pStyle w:val="Heading3"/>
        <w:spacing w:before="263"/>
        <w:rPr>
          <w:rFonts w:asciiTheme="minorHAnsi" w:hAnsiTheme="minorHAnsi" w:cstheme="minorHAnsi"/>
        </w:rPr>
      </w:pPr>
      <w:r w:rsidRPr="007F47FB">
        <w:rPr>
          <w:rStyle w:val="normaltextrun"/>
          <w:rFonts w:asciiTheme="minorHAnsi" w:hAnsiTheme="minorHAnsi" w:cstheme="minorHAnsi"/>
          <w:i/>
          <w:iCs/>
          <w:sz w:val="20"/>
          <w:szCs w:val="20"/>
        </w:rPr>
        <w:t xml:space="preserve"> </w:t>
      </w:r>
      <w:r w:rsidRPr="00CC56AB">
        <w:rPr>
          <w:rFonts w:asciiTheme="minorHAnsi" w:hAnsiTheme="minorHAnsi" w:cstheme="minorHAnsi"/>
          <w:color w:val="231F20"/>
          <w:spacing w:val="-6"/>
        </w:rPr>
        <w:t>Come</w:t>
      </w:r>
      <w:r w:rsidRPr="00CC56AB">
        <w:rPr>
          <w:rFonts w:asciiTheme="minorHAnsi" w:hAnsiTheme="minorHAnsi" w:cstheme="minorHAnsi"/>
          <w:color w:val="231F20"/>
          <w:spacing w:val="-3"/>
        </w:rPr>
        <w:t xml:space="preserve"> </w:t>
      </w:r>
      <w:r w:rsidRPr="00CC56AB">
        <w:rPr>
          <w:rFonts w:asciiTheme="minorHAnsi" w:hAnsiTheme="minorHAnsi" w:cstheme="minorHAnsi"/>
          <w:color w:val="231F20"/>
          <w:spacing w:val="-6"/>
        </w:rPr>
        <w:t>work</w:t>
      </w:r>
      <w:r w:rsidRPr="00CC56AB">
        <w:rPr>
          <w:rFonts w:asciiTheme="minorHAnsi" w:hAnsiTheme="minorHAnsi" w:cstheme="minorHAnsi"/>
          <w:color w:val="231F20"/>
          <w:spacing w:val="-2"/>
        </w:rPr>
        <w:t xml:space="preserve"> </w:t>
      </w:r>
      <w:r w:rsidRPr="00CC56AB">
        <w:rPr>
          <w:rFonts w:asciiTheme="minorHAnsi" w:hAnsiTheme="minorHAnsi" w:cstheme="minorHAnsi"/>
          <w:color w:val="231F20"/>
          <w:spacing w:val="-6"/>
        </w:rPr>
        <w:t>with</w:t>
      </w:r>
      <w:r w:rsidRPr="00CC56AB">
        <w:rPr>
          <w:rFonts w:asciiTheme="minorHAnsi" w:hAnsiTheme="minorHAnsi" w:cstheme="minorHAnsi"/>
          <w:color w:val="231F20"/>
          <w:spacing w:val="-2"/>
        </w:rPr>
        <w:t xml:space="preserve"> </w:t>
      </w:r>
      <w:r w:rsidRPr="00CC56AB">
        <w:rPr>
          <w:rFonts w:asciiTheme="minorHAnsi" w:hAnsiTheme="minorHAnsi" w:cstheme="minorHAnsi"/>
          <w:color w:val="231F20"/>
          <w:spacing w:val="-6"/>
        </w:rPr>
        <w:t>us</w:t>
      </w:r>
    </w:p>
    <w:p w14:paraId="4D32E18F" w14:textId="2A4680DE" w:rsidR="005E1A03" w:rsidRPr="00CC56AB" w:rsidRDefault="005E1A03" w:rsidP="005E1A03">
      <w:pPr>
        <w:pStyle w:val="ListParagraph"/>
        <w:numPr>
          <w:ilvl w:val="0"/>
          <w:numId w:val="11"/>
        </w:numPr>
        <w:textAlignment w:val="baseline"/>
        <w:rPr>
          <w:rFonts w:asciiTheme="minorHAnsi" w:eastAsia="Times New Roman" w:hAnsiTheme="minorHAnsi" w:cstheme="minorHAnsi"/>
          <w:lang w:eastAsia="en-NZ"/>
        </w:rPr>
      </w:pPr>
      <w:r w:rsidRPr="00CC56AB">
        <w:rPr>
          <w:rFonts w:asciiTheme="minorHAnsi" w:eastAsia="Times New Roman" w:hAnsiTheme="minorHAnsi" w:cstheme="minorHAnsi"/>
          <w:lang w:eastAsia="en-NZ"/>
        </w:rPr>
        <w:t xml:space="preserve">We welcome </w:t>
      </w:r>
      <w:r w:rsidR="003B797A" w:rsidRPr="00CC56AB">
        <w:rPr>
          <w:rFonts w:asciiTheme="minorHAnsi" w:eastAsia="Times New Roman" w:hAnsiTheme="minorHAnsi" w:cstheme="minorHAnsi"/>
          <w:lang w:eastAsia="en-NZ"/>
        </w:rPr>
        <w:t>your experiences</w:t>
      </w:r>
      <w:r w:rsidRPr="00CC56AB">
        <w:rPr>
          <w:rFonts w:asciiTheme="minorHAnsi" w:eastAsia="Times New Roman" w:hAnsiTheme="minorHAnsi" w:cstheme="minorHAnsi"/>
          <w:lang w:eastAsia="en-NZ"/>
        </w:rPr>
        <w:t xml:space="preserve"> to strengthen and support the pou of our whare</w:t>
      </w:r>
      <w:r w:rsidR="00C10234" w:rsidRPr="00CC56AB">
        <w:rPr>
          <w:rFonts w:asciiTheme="minorHAnsi" w:eastAsia="Times New Roman" w:hAnsiTheme="minorHAnsi" w:cstheme="minorHAnsi"/>
          <w:lang w:eastAsia="en-NZ"/>
        </w:rPr>
        <w:t>.</w:t>
      </w:r>
    </w:p>
    <w:p w14:paraId="191D0B19" w14:textId="548C6D36" w:rsidR="00264FC7" w:rsidRPr="00CC56AB" w:rsidRDefault="00BD79DC" w:rsidP="0041335E">
      <w:pPr>
        <w:pStyle w:val="ListParagraph"/>
        <w:numPr>
          <w:ilvl w:val="0"/>
          <w:numId w:val="11"/>
        </w:numPr>
        <w:textAlignment w:val="baseline"/>
        <w:rPr>
          <w:rFonts w:asciiTheme="minorHAnsi" w:eastAsia="Times New Roman" w:hAnsiTheme="minorHAnsi" w:cstheme="minorHAnsi"/>
          <w:lang w:eastAsia="en-NZ"/>
        </w:rPr>
      </w:pPr>
      <w:r w:rsidRPr="00CC56AB">
        <w:rPr>
          <w:rFonts w:asciiTheme="minorHAnsi" w:eastAsia="Times New Roman" w:hAnsiTheme="minorHAnsi" w:cstheme="minorHAnsi"/>
          <w:lang w:eastAsia="en-NZ"/>
        </w:rPr>
        <w:t>We embrace diversity and inclusiveness, are passionate about our mahi, and value work-life balance</w:t>
      </w:r>
      <w:r w:rsidR="00C10234" w:rsidRPr="00CC56AB">
        <w:rPr>
          <w:rFonts w:asciiTheme="minorHAnsi" w:eastAsia="Times New Roman" w:hAnsiTheme="minorHAnsi" w:cstheme="minorHAnsi"/>
          <w:lang w:eastAsia="en-NZ"/>
        </w:rPr>
        <w:t>.</w:t>
      </w:r>
    </w:p>
    <w:p w14:paraId="3ACA7C55" w14:textId="0F814EE4" w:rsidR="003B797A" w:rsidRPr="00CC56AB" w:rsidRDefault="003B797A" w:rsidP="0041335E">
      <w:pPr>
        <w:pStyle w:val="ListParagraph"/>
        <w:numPr>
          <w:ilvl w:val="0"/>
          <w:numId w:val="11"/>
        </w:numPr>
        <w:textAlignment w:val="baseline"/>
        <w:rPr>
          <w:rFonts w:asciiTheme="minorHAnsi" w:eastAsia="Times New Roman" w:hAnsiTheme="minorHAnsi" w:cstheme="minorHAnsi"/>
          <w:lang w:eastAsia="en-NZ"/>
        </w:rPr>
      </w:pPr>
      <w:r w:rsidRPr="00CC56AB">
        <w:rPr>
          <w:rFonts w:asciiTheme="minorHAnsi" w:eastAsia="Times New Roman" w:hAnsiTheme="minorHAnsi" w:cstheme="minorHAnsi"/>
          <w:lang w:eastAsia="en-NZ"/>
        </w:rPr>
        <w:t xml:space="preserve">We are small </w:t>
      </w:r>
      <w:r w:rsidR="00B70485" w:rsidRPr="00CC56AB">
        <w:rPr>
          <w:rFonts w:asciiTheme="minorHAnsi" w:eastAsia="Times New Roman" w:hAnsiTheme="minorHAnsi" w:cstheme="minorHAnsi"/>
          <w:lang w:eastAsia="en-NZ"/>
        </w:rPr>
        <w:t xml:space="preserve">with a </w:t>
      </w:r>
      <w:r w:rsidR="003F5784" w:rsidRPr="00CC56AB">
        <w:rPr>
          <w:rFonts w:asciiTheme="minorHAnsi" w:eastAsia="Times New Roman" w:hAnsiTheme="minorHAnsi" w:cstheme="minorHAnsi"/>
          <w:lang w:eastAsia="en-NZ"/>
        </w:rPr>
        <w:t xml:space="preserve">supportive culture that values </w:t>
      </w:r>
      <w:r w:rsidR="00141FB7" w:rsidRPr="00CC56AB">
        <w:rPr>
          <w:rFonts w:asciiTheme="minorHAnsi" w:eastAsia="Times New Roman" w:hAnsiTheme="minorHAnsi" w:cstheme="minorHAnsi"/>
          <w:lang w:eastAsia="en-NZ"/>
        </w:rPr>
        <w:t>everyone’s</w:t>
      </w:r>
      <w:r w:rsidR="003F5784" w:rsidRPr="00CC56AB">
        <w:rPr>
          <w:rFonts w:asciiTheme="minorHAnsi" w:eastAsia="Times New Roman" w:hAnsiTheme="minorHAnsi" w:cstheme="minorHAnsi"/>
          <w:lang w:eastAsia="en-NZ"/>
        </w:rPr>
        <w:t xml:space="preserve"> strengths</w:t>
      </w:r>
      <w:r w:rsidR="00C10234" w:rsidRPr="00CC56AB">
        <w:rPr>
          <w:rFonts w:asciiTheme="minorHAnsi" w:eastAsia="Times New Roman" w:hAnsiTheme="minorHAnsi" w:cstheme="minorHAnsi"/>
          <w:lang w:eastAsia="en-NZ"/>
        </w:rPr>
        <w:t xml:space="preserve"> while providing opportunities to grow personally and professionally.</w:t>
      </w:r>
    </w:p>
    <w:p w14:paraId="191D0B1B" w14:textId="53638AB0" w:rsidR="00264FC7" w:rsidRPr="00CC56AB" w:rsidRDefault="00BD79DC">
      <w:pPr>
        <w:pStyle w:val="Heading3"/>
        <w:rPr>
          <w:rFonts w:asciiTheme="minorHAnsi" w:hAnsiTheme="minorHAnsi" w:cstheme="minorHAnsi"/>
        </w:rPr>
      </w:pPr>
      <w:r w:rsidRPr="00CC56AB">
        <w:rPr>
          <w:rFonts w:asciiTheme="minorHAnsi" w:hAnsiTheme="minorHAnsi" w:cstheme="minorHAnsi"/>
          <w:color w:val="231F20"/>
          <w:spacing w:val="-4"/>
        </w:rPr>
        <w:t>A</w:t>
      </w:r>
      <w:r w:rsidRPr="00CC56AB">
        <w:rPr>
          <w:rFonts w:asciiTheme="minorHAnsi" w:hAnsiTheme="minorHAnsi" w:cstheme="minorHAnsi"/>
          <w:color w:val="231F20"/>
          <w:spacing w:val="-9"/>
        </w:rPr>
        <w:t xml:space="preserve"> </w:t>
      </w:r>
      <w:r w:rsidRPr="00CC56AB">
        <w:rPr>
          <w:rFonts w:asciiTheme="minorHAnsi" w:hAnsiTheme="minorHAnsi" w:cstheme="minorHAnsi"/>
          <w:color w:val="231F20"/>
          <w:spacing w:val="-4"/>
        </w:rPr>
        <w:t>taste</w:t>
      </w:r>
      <w:r w:rsidRPr="00CC56AB">
        <w:rPr>
          <w:rFonts w:asciiTheme="minorHAnsi" w:hAnsiTheme="minorHAnsi" w:cstheme="minorHAnsi"/>
          <w:color w:val="231F20"/>
          <w:spacing w:val="-8"/>
        </w:rPr>
        <w:t xml:space="preserve"> </w:t>
      </w:r>
      <w:r w:rsidRPr="00CC56AB">
        <w:rPr>
          <w:rFonts w:asciiTheme="minorHAnsi" w:hAnsiTheme="minorHAnsi" w:cstheme="minorHAnsi"/>
          <w:color w:val="231F20"/>
          <w:spacing w:val="-4"/>
        </w:rPr>
        <w:t>of</w:t>
      </w:r>
      <w:r w:rsidRPr="00CC56AB">
        <w:rPr>
          <w:rFonts w:asciiTheme="minorHAnsi" w:hAnsiTheme="minorHAnsi" w:cstheme="minorHAnsi"/>
          <w:color w:val="231F20"/>
          <w:spacing w:val="-9"/>
        </w:rPr>
        <w:t xml:space="preserve"> </w:t>
      </w:r>
      <w:r w:rsidRPr="00CC56AB">
        <w:rPr>
          <w:rFonts w:asciiTheme="minorHAnsi" w:hAnsiTheme="minorHAnsi" w:cstheme="minorHAnsi"/>
          <w:color w:val="231F20"/>
          <w:spacing w:val="-4"/>
        </w:rPr>
        <w:t>what</w:t>
      </w:r>
      <w:r w:rsidRPr="00CC56AB">
        <w:rPr>
          <w:rFonts w:asciiTheme="minorHAnsi" w:hAnsiTheme="minorHAnsi" w:cstheme="minorHAnsi"/>
          <w:color w:val="231F20"/>
          <w:spacing w:val="-8"/>
        </w:rPr>
        <w:t xml:space="preserve"> </w:t>
      </w:r>
      <w:r w:rsidRPr="00CC56AB">
        <w:rPr>
          <w:rFonts w:asciiTheme="minorHAnsi" w:hAnsiTheme="minorHAnsi" w:cstheme="minorHAnsi"/>
          <w:color w:val="231F20"/>
          <w:spacing w:val="-4"/>
        </w:rPr>
        <w:t>we</w:t>
      </w:r>
      <w:r w:rsidRPr="00CC56AB">
        <w:rPr>
          <w:rFonts w:asciiTheme="minorHAnsi" w:hAnsiTheme="minorHAnsi" w:cstheme="minorHAnsi"/>
          <w:color w:val="231F20"/>
          <w:spacing w:val="-8"/>
        </w:rPr>
        <w:t xml:space="preserve"> </w:t>
      </w:r>
      <w:r w:rsidRPr="00CC56AB">
        <w:rPr>
          <w:rFonts w:asciiTheme="minorHAnsi" w:hAnsiTheme="minorHAnsi" w:cstheme="minorHAnsi"/>
          <w:color w:val="231F20"/>
          <w:spacing w:val="-5"/>
        </w:rPr>
        <w:t>do</w:t>
      </w:r>
    </w:p>
    <w:p w14:paraId="4B36E073" w14:textId="58275011" w:rsidR="009A260E" w:rsidRPr="00CC56AB" w:rsidRDefault="00650C62" w:rsidP="00650C62">
      <w:pPr>
        <w:pStyle w:val="ListParagraph"/>
        <w:numPr>
          <w:ilvl w:val="0"/>
          <w:numId w:val="11"/>
        </w:numPr>
        <w:textAlignment w:val="baseline"/>
        <w:rPr>
          <w:rFonts w:asciiTheme="minorHAnsi" w:eastAsia="Times New Roman" w:hAnsiTheme="minorHAnsi" w:cstheme="minorHAnsi"/>
          <w:lang w:eastAsia="en-NZ"/>
        </w:rPr>
      </w:pPr>
      <w:r w:rsidRPr="00CC56AB">
        <w:rPr>
          <w:rFonts w:asciiTheme="minorHAnsi" w:eastAsia="Times New Roman" w:hAnsiTheme="minorHAnsi" w:cstheme="minorHAnsi"/>
          <w:lang w:eastAsia="en-NZ"/>
        </w:rPr>
        <w:t xml:space="preserve">We are </w:t>
      </w:r>
      <w:r w:rsidR="003B41F3" w:rsidRPr="00CC56AB">
        <w:rPr>
          <w:rFonts w:asciiTheme="minorHAnsi" w:eastAsia="Times New Roman" w:hAnsiTheme="minorHAnsi" w:cstheme="minorHAnsi"/>
          <w:lang w:eastAsia="en-NZ"/>
        </w:rPr>
        <w:t xml:space="preserve">the occupational regulator of the </w:t>
      </w:r>
      <w:r w:rsidRPr="00CC56AB">
        <w:rPr>
          <w:rFonts w:asciiTheme="minorHAnsi" w:eastAsia="Times New Roman" w:hAnsiTheme="minorHAnsi" w:cstheme="minorHAnsi"/>
          <w:lang w:eastAsia="en-NZ"/>
        </w:rPr>
        <w:t>social work</w:t>
      </w:r>
      <w:r w:rsidR="003B41F3" w:rsidRPr="00CC56AB">
        <w:rPr>
          <w:rFonts w:asciiTheme="minorHAnsi" w:eastAsia="Times New Roman" w:hAnsiTheme="minorHAnsi" w:cstheme="minorHAnsi"/>
          <w:lang w:eastAsia="en-NZ"/>
        </w:rPr>
        <w:t xml:space="preserve"> Profession.</w:t>
      </w:r>
      <w:r w:rsidRPr="00CC56AB">
        <w:rPr>
          <w:rFonts w:asciiTheme="minorHAnsi" w:eastAsia="Times New Roman" w:hAnsiTheme="minorHAnsi" w:cstheme="minorHAnsi"/>
          <w:lang w:eastAsia="en-NZ"/>
        </w:rPr>
        <w:t>  </w:t>
      </w:r>
    </w:p>
    <w:p w14:paraId="7DADA522" w14:textId="7BA2F860" w:rsidR="003B41F3" w:rsidRPr="00CC56AB" w:rsidRDefault="003B41F3" w:rsidP="003B41F3">
      <w:pPr>
        <w:pStyle w:val="ListParagraph"/>
        <w:numPr>
          <w:ilvl w:val="0"/>
          <w:numId w:val="11"/>
        </w:numPr>
        <w:textAlignment w:val="baseline"/>
        <w:rPr>
          <w:rFonts w:asciiTheme="minorHAnsi" w:eastAsia="Times New Roman" w:hAnsiTheme="minorHAnsi" w:cstheme="minorHAnsi"/>
          <w:lang w:eastAsia="en-NZ"/>
        </w:rPr>
      </w:pPr>
      <w:r w:rsidRPr="00CC56AB">
        <w:rPr>
          <w:rFonts w:asciiTheme="minorHAnsi" w:eastAsia="Times New Roman" w:hAnsiTheme="minorHAnsi" w:cstheme="minorHAnsi"/>
          <w:lang w:eastAsia="en-NZ"/>
        </w:rPr>
        <w:t>We are the Government’s Lead Agency for workforce planning for all social workers. </w:t>
      </w:r>
    </w:p>
    <w:p w14:paraId="4B391C48" w14:textId="769C204E" w:rsidR="00650C62" w:rsidRPr="00CC56AB" w:rsidRDefault="00650C62" w:rsidP="00650C62">
      <w:pPr>
        <w:pStyle w:val="ListParagraph"/>
        <w:numPr>
          <w:ilvl w:val="0"/>
          <w:numId w:val="11"/>
        </w:numPr>
        <w:textAlignment w:val="baseline"/>
        <w:rPr>
          <w:rFonts w:asciiTheme="minorHAnsi" w:eastAsia="Times New Roman" w:hAnsiTheme="minorHAnsi" w:cstheme="minorHAnsi"/>
          <w:lang w:eastAsia="en-NZ"/>
        </w:rPr>
      </w:pPr>
      <w:r w:rsidRPr="00CC56AB">
        <w:rPr>
          <w:rFonts w:asciiTheme="minorHAnsi" w:eastAsia="Times New Roman" w:hAnsiTheme="minorHAnsi" w:cstheme="minorHAnsi"/>
          <w:lang w:eastAsia="en-NZ"/>
        </w:rPr>
        <w:t xml:space="preserve">We are a Crown Entity </w:t>
      </w:r>
      <w:r w:rsidR="00390123" w:rsidRPr="00CC56AB">
        <w:rPr>
          <w:rFonts w:asciiTheme="minorHAnsi" w:eastAsia="Times New Roman" w:hAnsiTheme="minorHAnsi" w:cstheme="minorHAnsi"/>
          <w:lang w:eastAsia="en-NZ"/>
        </w:rPr>
        <w:t>responsible</w:t>
      </w:r>
      <w:r w:rsidR="003B41F3" w:rsidRPr="00CC56AB">
        <w:rPr>
          <w:rFonts w:asciiTheme="minorHAnsi" w:eastAsia="Times New Roman" w:hAnsiTheme="minorHAnsi" w:cstheme="minorHAnsi"/>
          <w:lang w:eastAsia="en-NZ"/>
        </w:rPr>
        <w:t xml:space="preserve"> to the Ministry </w:t>
      </w:r>
      <w:r w:rsidR="00390123" w:rsidRPr="00CC56AB">
        <w:rPr>
          <w:rFonts w:asciiTheme="minorHAnsi" w:eastAsia="Times New Roman" w:hAnsiTheme="minorHAnsi" w:cstheme="minorHAnsi"/>
          <w:lang w:eastAsia="en-NZ"/>
        </w:rPr>
        <w:t>of Social Development.</w:t>
      </w:r>
    </w:p>
    <w:p w14:paraId="310ACAD8" w14:textId="4F71EC23" w:rsidR="00AA319D" w:rsidRPr="00CC56AB" w:rsidRDefault="00007397" w:rsidP="00650C62">
      <w:pPr>
        <w:pStyle w:val="ListParagraph"/>
        <w:numPr>
          <w:ilvl w:val="0"/>
          <w:numId w:val="11"/>
        </w:numPr>
        <w:textAlignment w:val="baseline"/>
        <w:rPr>
          <w:rFonts w:asciiTheme="minorHAnsi" w:eastAsia="Times New Roman" w:hAnsiTheme="minorHAnsi" w:cstheme="minorHAnsi"/>
          <w:lang w:eastAsia="en-NZ"/>
        </w:rPr>
      </w:pPr>
      <w:r w:rsidRPr="00CC56AB">
        <w:rPr>
          <w:rFonts w:asciiTheme="minorHAnsi" w:eastAsia="Times New Roman" w:hAnsiTheme="minorHAnsi" w:cstheme="minorHAnsi"/>
          <w:lang w:eastAsia="en-NZ"/>
        </w:rPr>
        <w:t>Our purpose</w:t>
      </w:r>
      <w:r w:rsidR="00650C62" w:rsidRPr="00CC56AB">
        <w:rPr>
          <w:rFonts w:asciiTheme="minorHAnsi" w:eastAsia="Times New Roman" w:hAnsiTheme="minorHAnsi" w:cstheme="minorHAnsi"/>
          <w:lang w:eastAsia="en-NZ"/>
        </w:rPr>
        <w:t xml:space="preserve"> is to protect the safety of members of the public by ensuring that social workers are competent, fit to </w:t>
      </w:r>
      <w:r w:rsidR="00B66E3C" w:rsidRPr="00CC56AB">
        <w:rPr>
          <w:rFonts w:asciiTheme="minorHAnsi" w:eastAsia="Times New Roman" w:hAnsiTheme="minorHAnsi" w:cstheme="minorHAnsi"/>
          <w:lang w:eastAsia="en-NZ"/>
        </w:rPr>
        <w:t>practice</w:t>
      </w:r>
      <w:r w:rsidR="00650C62" w:rsidRPr="00CC56AB">
        <w:rPr>
          <w:rFonts w:asciiTheme="minorHAnsi" w:eastAsia="Times New Roman" w:hAnsiTheme="minorHAnsi" w:cstheme="minorHAnsi"/>
          <w:lang w:eastAsia="en-NZ"/>
        </w:rPr>
        <w:t xml:space="preserve">, and accountable for the way in which they </w:t>
      </w:r>
      <w:r w:rsidR="00B66E3C" w:rsidRPr="00CC56AB">
        <w:rPr>
          <w:rFonts w:asciiTheme="minorHAnsi" w:eastAsia="Times New Roman" w:hAnsiTheme="minorHAnsi" w:cstheme="minorHAnsi"/>
          <w:lang w:eastAsia="en-NZ"/>
        </w:rPr>
        <w:t>practice</w:t>
      </w:r>
      <w:r w:rsidR="006C19E2" w:rsidRPr="00CC56AB">
        <w:rPr>
          <w:rFonts w:asciiTheme="minorHAnsi" w:eastAsia="Times New Roman" w:hAnsiTheme="minorHAnsi" w:cstheme="minorHAnsi"/>
          <w:lang w:eastAsia="en-NZ"/>
        </w:rPr>
        <w:t xml:space="preserve"> and through that mahi to</w:t>
      </w:r>
      <w:r w:rsidR="00650C62" w:rsidRPr="00CC56AB">
        <w:rPr>
          <w:rFonts w:asciiTheme="minorHAnsi" w:eastAsia="Times New Roman" w:hAnsiTheme="minorHAnsi" w:cstheme="minorHAnsi"/>
          <w:lang w:eastAsia="en-NZ"/>
        </w:rPr>
        <w:t xml:space="preserve"> enhance the professionalism of social workers.  </w:t>
      </w:r>
    </w:p>
    <w:p w14:paraId="03E8EB15" w14:textId="51018241" w:rsidR="00FF5DA2" w:rsidRPr="00CC56AB" w:rsidRDefault="00FF5DA2" w:rsidP="00FF5DA2">
      <w:pPr>
        <w:textAlignment w:val="baseline"/>
        <w:rPr>
          <w:rFonts w:asciiTheme="minorHAnsi" w:eastAsia="Times New Roman" w:hAnsiTheme="minorHAnsi" w:cstheme="minorHAnsi"/>
          <w:lang w:eastAsia="en-NZ"/>
        </w:rPr>
      </w:pPr>
    </w:p>
    <w:p w14:paraId="017605DC" w14:textId="09C68937" w:rsidR="00FF5DA2" w:rsidRPr="00CC56AB" w:rsidRDefault="00E55896" w:rsidP="00FF5DA2">
      <w:pPr>
        <w:pStyle w:val="Heading3"/>
        <w:rPr>
          <w:rStyle w:val="normaltextrun"/>
          <w:rFonts w:asciiTheme="minorHAnsi" w:hAnsiTheme="minorHAnsi" w:cstheme="minorHAnsi"/>
          <w:color w:val="006A8E"/>
        </w:rPr>
      </w:pPr>
      <w:r w:rsidRPr="00CC56AB">
        <w:rPr>
          <w:rFonts w:asciiTheme="minorHAnsi" w:hAnsiTheme="minorHAnsi" w:cstheme="minorHAnsi"/>
          <w:color w:val="231F20"/>
          <w:spacing w:val="-4"/>
        </w:rPr>
        <w:t>Our o</w:t>
      </w:r>
      <w:r w:rsidR="00FF5DA2" w:rsidRPr="00CC56AB">
        <w:rPr>
          <w:rFonts w:asciiTheme="minorHAnsi" w:hAnsiTheme="minorHAnsi" w:cstheme="minorHAnsi"/>
          <w:color w:val="231F20"/>
          <w:spacing w:val="-4"/>
        </w:rPr>
        <w:t>bligations in relation to Māori</w:t>
      </w:r>
    </w:p>
    <w:p w14:paraId="3A62324B" w14:textId="793CAE5B" w:rsidR="00E55896" w:rsidRPr="00CC56AB" w:rsidRDefault="00E55896" w:rsidP="00E55896">
      <w:pPr>
        <w:pStyle w:val="ListParagraph"/>
        <w:numPr>
          <w:ilvl w:val="0"/>
          <w:numId w:val="11"/>
        </w:numPr>
        <w:textAlignment w:val="baseline"/>
        <w:rPr>
          <w:rFonts w:asciiTheme="minorHAnsi" w:eastAsia="Times New Roman" w:hAnsiTheme="minorHAnsi" w:cstheme="minorHAnsi"/>
          <w:lang w:eastAsia="en-NZ"/>
        </w:rPr>
      </w:pPr>
      <w:r w:rsidRPr="00CC56AB">
        <w:rPr>
          <w:rFonts w:asciiTheme="minorHAnsi" w:eastAsia="Times New Roman" w:hAnsiTheme="minorHAnsi" w:cstheme="minorHAnsi"/>
          <w:lang w:eastAsia="en-NZ"/>
        </w:rPr>
        <w:t xml:space="preserve">As the </w:t>
      </w:r>
      <w:r w:rsidR="00275880" w:rsidRPr="00CC56AB">
        <w:rPr>
          <w:rStyle w:val="normaltextrun"/>
          <w:rFonts w:asciiTheme="minorHAnsi" w:eastAsia="Times New Roman" w:hAnsiTheme="minorHAnsi" w:cstheme="minorHAnsi"/>
          <w:color w:val="000000"/>
          <w:shd w:val="clear" w:color="auto" w:fill="FFFFFF"/>
        </w:rPr>
        <w:t xml:space="preserve">Social Workers Registration Board (SWRB) | </w:t>
      </w:r>
      <w:r w:rsidR="00275880" w:rsidRPr="00CC56AB">
        <w:rPr>
          <w:rStyle w:val="normaltextrun"/>
          <w:rFonts w:asciiTheme="minorHAnsi" w:eastAsia="Times New Roman" w:hAnsiTheme="minorHAnsi" w:cstheme="minorHAnsi"/>
          <w:color w:val="000000"/>
          <w:shd w:val="clear" w:color="auto" w:fill="FFFFFF"/>
          <w:lang w:val="en-GB"/>
        </w:rPr>
        <w:t>Kāhui Whakamana Tauwhiro</w:t>
      </w:r>
      <w:r w:rsidRPr="00CC56AB">
        <w:rPr>
          <w:rFonts w:asciiTheme="minorHAnsi" w:eastAsia="Times New Roman" w:hAnsiTheme="minorHAnsi" w:cstheme="minorHAnsi"/>
          <w:lang w:eastAsia="en-NZ"/>
        </w:rPr>
        <w:t>, we recognise the Crown-Māori commitment as Te Tiriti O Waitangi partners and are committed to improving services and outcomes for Māori, strengthening the Crown’s relationship with Māori, and developing our Māori capability.</w:t>
      </w:r>
    </w:p>
    <w:p w14:paraId="09A8A254" w14:textId="77777777" w:rsidR="00E319F6" w:rsidRPr="00CC56AB" w:rsidRDefault="00E319F6" w:rsidP="00E319F6">
      <w:pPr>
        <w:pStyle w:val="Heading3"/>
        <w:rPr>
          <w:rFonts w:asciiTheme="minorHAnsi" w:hAnsiTheme="minorHAnsi" w:cstheme="minorHAnsi"/>
          <w:color w:val="231F20"/>
          <w:spacing w:val="-4"/>
        </w:rPr>
      </w:pPr>
      <w:r w:rsidRPr="00CC56AB">
        <w:rPr>
          <w:rFonts w:asciiTheme="minorHAnsi" w:hAnsiTheme="minorHAnsi" w:cstheme="minorHAnsi"/>
          <w:color w:val="231F20"/>
          <w:spacing w:val="-4"/>
        </w:rPr>
        <w:t>Our values  </w:t>
      </w:r>
    </w:p>
    <w:p w14:paraId="25682F02" w14:textId="77777777" w:rsidR="00E319F6" w:rsidRPr="00CC56AB" w:rsidRDefault="00E319F6" w:rsidP="00E319F6">
      <w:pPr>
        <w:pStyle w:val="ListParagraph"/>
        <w:numPr>
          <w:ilvl w:val="0"/>
          <w:numId w:val="11"/>
        </w:numPr>
        <w:textAlignment w:val="baseline"/>
        <w:rPr>
          <w:rFonts w:asciiTheme="minorHAnsi" w:eastAsia="Times New Roman" w:hAnsiTheme="minorHAnsi" w:cstheme="minorHAnsi"/>
          <w:lang w:eastAsia="en-NZ"/>
        </w:rPr>
      </w:pPr>
      <w:r w:rsidRPr="00CC56AB">
        <w:rPr>
          <w:rFonts w:asciiTheme="minorHAnsi" w:eastAsia="Times New Roman" w:hAnsiTheme="minorHAnsi" w:cstheme="minorHAnsi"/>
          <w:b/>
          <w:bCs/>
          <w:color w:val="984806" w:themeColor="accent6" w:themeShade="80"/>
          <w:lang w:eastAsia="en-NZ"/>
        </w:rPr>
        <w:t>Matatika:</w:t>
      </w:r>
      <w:r w:rsidRPr="00CC56AB">
        <w:rPr>
          <w:rFonts w:asciiTheme="minorHAnsi" w:eastAsia="Times New Roman" w:hAnsiTheme="minorHAnsi" w:cstheme="minorHAnsi"/>
          <w:lang w:eastAsia="en-NZ"/>
        </w:rPr>
        <w:t> To do what is right and just, ethical, fair, equitable, honest, unbiased, impartial, moral, trustworthy  </w:t>
      </w:r>
    </w:p>
    <w:p w14:paraId="28E025F0" w14:textId="77777777" w:rsidR="00E319F6" w:rsidRPr="00CC56AB" w:rsidRDefault="00E319F6" w:rsidP="00E319F6">
      <w:pPr>
        <w:pStyle w:val="ListParagraph"/>
        <w:numPr>
          <w:ilvl w:val="0"/>
          <w:numId w:val="11"/>
        </w:numPr>
        <w:textAlignment w:val="baseline"/>
        <w:rPr>
          <w:rFonts w:asciiTheme="minorHAnsi" w:eastAsia="Times New Roman" w:hAnsiTheme="minorHAnsi" w:cstheme="minorHAnsi"/>
          <w:lang w:eastAsia="en-NZ"/>
        </w:rPr>
      </w:pPr>
      <w:r w:rsidRPr="00CC56AB">
        <w:rPr>
          <w:rFonts w:asciiTheme="minorHAnsi" w:eastAsia="Times New Roman" w:hAnsiTheme="minorHAnsi" w:cstheme="minorHAnsi"/>
          <w:b/>
          <w:bCs/>
          <w:color w:val="403152" w:themeColor="accent4" w:themeShade="80"/>
          <w:lang w:eastAsia="en-NZ"/>
        </w:rPr>
        <w:t>Manaaki</w:t>
      </w:r>
      <w:r w:rsidRPr="00CC56AB">
        <w:rPr>
          <w:rFonts w:asciiTheme="minorHAnsi" w:eastAsia="Times New Roman" w:hAnsiTheme="minorHAnsi" w:cstheme="minorHAnsi"/>
          <w:b/>
          <w:bCs/>
          <w:lang w:eastAsia="en-NZ"/>
        </w:rPr>
        <w:t>:</w:t>
      </w:r>
      <w:r w:rsidRPr="00CC56AB">
        <w:rPr>
          <w:rFonts w:asciiTheme="minorHAnsi" w:eastAsia="Times New Roman" w:hAnsiTheme="minorHAnsi" w:cstheme="minorHAnsi"/>
          <w:lang w:eastAsia="en-NZ"/>
        </w:rPr>
        <w:t> To look after the dignity of others, to support, to tend, to take care of, protect, look out for, show respect, generosity, and kindness towards others</w:t>
      </w:r>
    </w:p>
    <w:p w14:paraId="3A1C233B" w14:textId="77777777" w:rsidR="00E319F6" w:rsidRPr="00CC56AB" w:rsidRDefault="00E319F6" w:rsidP="00E319F6">
      <w:pPr>
        <w:pStyle w:val="ListParagraph"/>
        <w:numPr>
          <w:ilvl w:val="0"/>
          <w:numId w:val="11"/>
        </w:numPr>
        <w:textAlignment w:val="baseline"/>
        <w:rPr>
          <w:rFonts w:asciiTheme="minorHAnsi" w:eastAsia="Times New Roman" w:hAnsiTheme="minorHAnsi" w:cstheme="minorHAnsi"/>
          <w:lang w:eastAsia="en-NZ"/>
        </w:rPr>
      </w:pPr>
      <w:r w:rsidRPr="00CC56AB">
        <w:rPr>
          <w:rFonts w:asciiTheme="minorHAnsi" w:eastAsia="Times New Roman" w:hAnsiTheme="minorHAnsi" w:cstheme="minorHAnsi"/>
          <w:b/>
          <w:bCs/>
          <w:color w:val="365F91" w:themeColor="accent1" w:themeShade="BF"/>
          <w:lang w:eastAsia="en-NZ"/>
        </w:rPr>
        <w:t>Mahitahi:</w:t>
      </w:r>
      <w:r w:rsidRPr="00CC56AB">
        <w:rPr>
          <w:rFonts w:asciiTheme="minorHAnsi" w:eastAsia="Times New Roman" w:hAnsiTheme="minorHAnsi" w:cstheme="minorHAnsi"/>
          <w:color w:val="365F91" w:themeColor="accent1" w:themeShade="BF"/>
          <w:lang w:eastAsia="en-NZ"/>
        </w:rPr>
        <w:t> </w:t>
      </w:r>
      <w:r w:rsidRPr="00CC56AB">
        <w:rPr>
          <w:rFonts w:asciiTheme="minorHAnsi" w:eastAsia="Times New Roman" w:hAnsiTheme="minorHAnsi" w:cstheme="minorHAnsi"/>
          <w:lang w:eastAsia="en-NZ"/>
        </w:rPr>
        <w:t>To work together as one, collaborate, cooperate, co-design, connect, interact, reciprocate, discuss, debate, work in unity with teamwork and synergy </w:t>
      </w:r>
    </w:p>
    <w:p w14:paraId="64806D5E" w14:textId="77777777" w:rsidR="00E319F6" w:rsidRPr="00CC56AB" w:rsidRDefault="00E319F6" w:rsidP="00E319F6">
      <w:pPr>
        <w:pStyle w:val="ListParagraph"/>
        <w:numPr>
          <w:ilvl w:val="0"/>
          <w:numId w:val="11"/>
        </w:numPr>
        <w:textAlignment w:val="baseline"/>
        <w:rPr>
          <w:rFonts w:asciiTheme="minorHAnsi" w:eastAsia="Times New Roman" w:hAnsiTheme="minorHAnsi" w:cstheme="minorHAnsi"/>
          <w:lang w:eastAsia="en-NZ"/>
        </w:rPr>
      </w:pPr>
      <w:r w:rsidRPr="00CC56AB">
        <w:rPr>
          <w:rFonts w:asciiTheme="minorHAnsi" w:eastAsia="Times New Roman" w:hAnsiTheme="minorHAnsi" w:cstheme="minorHAnsi"/>
          <w:b/>
          <w:bCs/>
          <w:color w:val="FF0000"/>
          <w:lang w:eastAsia="en-NZ"/>
        </w:rPr>
        <w:t>Māia:</w:t>
      </w:r>
      <w:r w:rsidRPr="00CC56AB">
        <w:rPr>
          <w:rFonts w:asciiTheme="minorHAnsi" w:eastAsia="Times New Roman" w:hAnsiTheme="minorHAnsi" w:cstheme="minorHAnsi"/>
          <w:color w:val="FF0000"/>
          <w:lang w:eastAsia="en-NZ"/>
        </w:rPr>
        <w:t> </w:t>
      </w:r>
      <w:r w:rsidRPr="00CC56AB">
        <w:rPr>
          <w:rFonts w:asciiTheme="minorHAnsi" w:eastAsia="Times New Roman" w:hAnsiTheme="minorHAnsi" w:cstheme="minorHAnsi"/>
          <w:lang w:eastAsia="en-NZ"/>
        </w:rPr>
        <w:t>To be bold, brave, capable, confident, courageous, demonstrating endurance, strength, and resilience </w:t>
      </w:r>
    </w:p>
    <w:p w14:paraId="73128B03" w14:textId="77777777" w:rsidR="00E319F6" w:rsidRPr="006E7833" w:rsidRDefault="00E319F6" w:rsidP="00E319F6">
      <w:pPr>
        <w:textAlignment w:val="baseline"/>
        <w:rPr>
          <w:rFonts w:asciiTheme="minorHAnsi" w:eastAsia="Times New Roman" w:hAnsiTheme="minorHAnsi" w:cstheme="minorHAnsi"/>
          <w:sz w:val="20"/>
          <w:szCs w:val="20"/>
          <w:lang w:eastAsia="en-NZ"/>
        </w:rPr>
      </w:pPr>
    </w:p>
    <w:p w14:paraId="7D7FFEFE" w14:textId="59404C0C" w:rsidR="00AA319D" w:rsidRPr="006E7833" w:rsidRDefault="00AA319D" w:rsidP="00AA319D">
      <w:pPr>
        <w:textAlignment w:val="baseline"/>
        <w:rPr>
          <w:rFonts w:asciiTheme="minorHAnsi" w:eastAsia="Times New Roman" w:hAnsiTheme="minorHAnsi" w:cstheme="minorHAnsi"/>
          <w:sz w:val="20"/>
          <w:szCs w:val="20"/>
          <w:lang w:eastAsia="en-NZ"/>
        </w:rPr>
      </w:pPr>
    </w:p>
    <w:p w14:paraId="12B24E1D" w14:textId="77777777" w:rsidR="00BC5050" w:rsidRPr="006E7833" w:rsidRDefault="00BC5050" w:rsidP="00AA319D">
      <w:pPr>
        <w:textAlignment w:val="baseline"/>
        <w:rPr>
          <w:rFonts w:asciiTheme="minorHAnsi" w:eastAsia="Times New Roman" w:hAnsiTheme="minorHAnsi" w:cstheme="minorHAnsi"/>
          <w:sz w:val="20"/>
          <w:szCs w:val="20"/>
          <w:lang w:eastAsia="en-NZ"/>
        </w:rPr>
      </w:pPr>
    </w:p>
    <w:p w14:paraId="0D88C6E2" w14:textId="7C1645C8" w:rsidR="007656D6" w:rsidRPr="006E7833" w:rsidRDefault="00650C62" w:rsidP="00AA319D">
      <w:pPr>
        <w:textAlignment w:val="baseline"/>
        <w:rPr>
          <w:rFonts w:asciiTheme="minorHAnsi" w:eastAsia="Times New Roman" w:hAnsiTheme="minorHAnsi" w:cstheme="minorHAnsi"/>
          <w:sz w:val="20"/>
          <w:szCs w:val="20"/>
          <w:lang w:eastAsia="en-NZ"/>
        </w:rPr>
      </w:pPr>
      <w:r w:rsidRPr="006E7833">
        <w:rPr>
          <w:rFonts w:asciiTheme="minorHAnsi" w:eastAsia="Times New Roman" w:hAnsiTheme="minorHAnsi" w:cstheme="minorHAnsi"/>
          <w:sz w:val="20"/>
          <w:szCs w:val="20"/>
          <w:lang w:eastAsia="en-NZ"/>
        </w:rPr>
        <w:t> </w:t>
      </w:r>
    </w:p>
    <w:p w14:paraId="191D0B20" w14:textId="77777777" w:rsidR="00264FC7" w:rsidRPr="006E7833" w:rsidRDefault="00264FC7">
      <w:pPr>
        <w:spacing w:line="254" w:lineRule="auto"/>
        <w:rPr>
          <w:rFonts w:asciiTheme="minorHAnsi" w:hAnsiTheme="minorHAnsi" w:cstheme="minorHAnsi"/>
          <w:sz w:val="18"/>
        </w:rPr>
        <w:sectPr w:rsidR="00264FC7" w:rsidRPr="006E7833" w:rsidSect="00DA7254">
          <w:type w:val="continuous"/>
          <w:pgSz w:w="11910" w:h="16840"/>
          <w:pgMar w:top="700" w:right="559" w:bottom="280" w:left="600" w:header="720" w:footer="720" w:gutter="0"/>
          <w:cols w:num="2" w:space="720" w:equalWidth="0">
            <w:col w:w="3321" w:space="247"/>
            <w:col w:w="7183"/>
          </w:cols>
        </w:sectPr>
      </w:pPr>
    </w:p>
    <w:p w14:paraId="4EB2ECD7" w14:textId="05885A34" w:rsidR="008540A7" w:rsidRPr="006836EB" w:rsidRDefault="00094723" w:rsidP="002F6862">
      <w:pPr>
        <w:pStyle w:val="Heading1"/>
        <w:spacing w:before="18"/>
        <w:rPr>
          <w:rFonts w:asciiTheme="minorHAnsi" w:hAnsiTheme="minorHAnsi" w:cstheme="minorHAnsi"/>
          <w:b/>
          <w:bCs/>
          <w:color w:val="006A8E"/>
          <w:lang w:val="en-NZ"/>
        </w:rPr>
      </w:pPr>
      <w:r w:rsidRPr="00C93CB2">
        <w:rPr>
          <w:rFonts w:asciiTheme="minorHAnsi" w:hAnsiTheme="minorHAnsi" w:cstheme="minorHAnsi"/>
          <w:b/>
          <w:bCs/>
          <w:color w:val="006A8E"/>
        </w:rPr>
        <w:lastRenderedPageBreak/>
        <w:t xml:space="preserve">Kaituitui Arapaki </w:t>
      </w:r>
      <w:r w:rsidR="005178D6" w:rsidRPr="006836EB">
        <w:rPr>
          <w:rFonts w:asciiTheme="minorHAnsi" w:hAnsiTheme="minorHAnsi" w:cstheme="minorHAnsi"/>
          <w:color w:val="006A8E"/>
        </w:rPr>
        <w:t>|</w:t>
      </w:r>
      <w:r w:rsidR="008D49EE" w:rsidRPr="006836EB">
        <w:rPr>
          <w:rFonts w:asciiTheme="minorHAnsi" w:hAnsiTheme="minorHAnsi" w:cstheme="minorHAnsi"/>
          <w:color w:val="006A8E"/>
        </w:rPr>
        <w:t xml:space="preserve"> </w:t>
      </w:r>
      <w:r w:rsidR="002E6D94">
        <w:rPr>
          <w:rFonts w:asciiTheme="minorHAnsi" w:hAnsiTheme="minorHAnsi" w:cstheme="minorHAnsi"/>
          <w:color w:val="006A8E"/>
        </w:rPr>
        <w:t>Coordinator, Māori Development</w:t>
      </w:r>
      <w:r w:rsidR="00795C7E">
        <w:rPr>
          <w:rFonts w:asciiTheme="minorHAnsi" w:hAnsiTheme="minorHAnsi" w:cstheme="minorHAnsi"/>
          <w:color w:val="006A8E"/>
        </w:rPr>
        <w:t>/Assistant Tribunal Hearing Officer</w:t>
      </w:r>
    </w:p>
    <w:p w14:paraId="57C26F9C" w14:textId="77777777" w:rsidR="00F632FD" w:rsidRDefault="00F632FD">
      <w:pPr>
        <w:pStyle w:val="Heading1"/>
        <w:spacing w:before="18"/>
        <w:rPr>
          <w:rFonts w:asciiTheme="minorHAnsi" w:hAnsiTheme="minorHAnsi" w:cstheme="minorHAnsi"/>
          <w:color w:val="006A8E"/>
          <w:sz w:val="22"/>
          <w:szCs w:val="22"/>
        </w:rPr>
      </w:pPr>
    </w:p>
    <w:p w14:paraId="191D0B21" w14:textId="385609CB" w:rsidR="00264FC7" w:rsidRPr="00E86203" w:rsidRDefault="005178D6">
      <w:pPr>
        <w:pStyle w:val="Heading1"/>
        <w:spacing w:before="18"/>
        <w:rPr>
          <w:rFonts w:asciiTheme="minorHAnsi" w:hAnsiTheme="minorHAnsi" w:cstheme="minorHAnsi"/>
          <w:color w:val="006A8E"/>
          <w:sz w:val="22"/>
          <w:szCs w:val="22"/>
        </w:rPr>
      </w:pPr>
      <w:r w:rsidRPr="00E86203">
        <w:rPr>
          <w:rFonts w:asciiTheme="minorHAnsi" w:hAnsiTheme="minorHAnsi" w:cstheme="minorHAnsi"/>
          <w:color w:val="006A8E"/>
          <w:sz w:val="22"/>
          <w:szCs w:val="22"/>
        </w:rPr>
        <w:t>Position</w:t>
      </w:r>
      <w:r w:rsidRPr="00E86203">
        <w:rPr>
          <w:rFonts w:asciiTheme="minorHAnsi" w:hAnsiTheme="minorHAnsi" w:cstheme="minorHAnsi"/>
          <w:color w:val="006A8E"/>
          <w:spacing w:val="-3"/>
          <w:sz w:val="22"/>
          <w:szCs w:val="22"/>
        </w:rPr>
        <w:t xml:space="preserve"> </w:t>
      </w:r>
      <w:r w:rsidRPr="00E86203">
        <w:rPr>
          <w:rFonts w:asciiTheme="minorHAnsi" w:hAnsiTheme="minorHAnsi" w:cstheme="minorHAnsi"/>
          <w:color w:val="006A8E"/>
          <w:spacing w:val="-2"/>
          <w:sz w:val="22"/>
          <w:szCs w:val="22"/>
        </w:rPr>
        <w:t>Description</w:t>
      </w:r>
    </w:p>
    <w:p w14:paraId="09BA203C" w14:textId="35CCB5E5" w:rsidR="00BD146A" w:rsidRPr="00BD146A" w:rsidRDefault="00BD146A" w:rsidP="00BD146A">
      <w:pPr>
        <w:pStyle w:val="BodyText"/>
        <w:spacing w:line="259" w:lineRule="auto"/>
        <w:ind w:left="840" w:right="884"/>
        <w:rPr>
          <w:rFonts w:ascii="Calibri" w:hAnsi="Calibri" w:cs="Garamond"/>
          <w:lang w:val="en-NZ"/>
        </w:rPr>
      </w:pPr>
      <w:r w:rsidRPr="00BD146A">
        <w:rPr>
          <w:rFonts w:ascii="Calibri" w:hAnsi="Calibri" w:cs="Garamond"/>
          <w:lang w:val="en-NZ"/>
        </w:rPr>
        <w:t>In this fast-paced role, you will be a central hub and coordinator, supporting the work of the Chief Advisor, Māori Development, and the Tribunal Hearing Officer. Your passion and experience in Te Ao Māori, along with your sound knowledge of te reo Māori me ōna tikanga, or your personal journey to grow understanding and develop capability, are essential for this role. Your meticulous eye for detail will ensure that the right information is in the right hands at the right time. You will enjoy making people's days easier, catching problems before they happen, and generally making everything work like a well-oiled machine.</w:t>
      </w:r>
    </w:p>
    <w:p w14:paraId="44734E93" w14:textId="07529BE1" w:rsidR="00BD146A" w:rsidRPr="00BD146A" w:rsidRDefault="00BD146A" w:rsidP="00BD146A">
      <w:pPr>
        <w:pStyle w:val="BodyText"/>
        <w:spacing w:line="259" w:lineRule="auto"/>
        <w:ind w:left="840" w:right="884"/>
        <w:rPr>
          <w:rFonts w:ascii="Calibri" w:hAnsi="Calibri" w:cs="Garamond"/>
          <w:lang w:val="en-NZ"/>
        </w:rPr>
      </w:pPr>
    </w:p>
    <w:p w14:paraId="191D0B2C" w14:textId="496EF230" w:rsidR="00264FC7" w:rsidRPr="00EC440E" w:rsidRDefault="00BD79DC" w:rsidP="003B6EB1">
      <w:pPr>
        <w:pStyle w:val="Heading1"/>
        <w:spacing w:before="18"/>
        <w:rPr>
          <w:rFonts w:asciiTheme="minorHAnsi" w:hAnsiTheme="minorHAnsi" w:cstheme="minorHAnsi"/>
          <w:b/>
          <w:color w:val="006A8E"/>
          <w:sz w:val="24"/>
          <w:szCs w:val="24"/>
          <w:lang w:val="en-NZ"/>
        </w:rPr>
      </w:pPr>
      <w:r w:rsidRPr="00EC440E">
        <w:rPr>
          <w:rFonts w:asciiTheme="minorHAnsi" w:hAnsiTheme="minorHAnsi" w:cstheme="minorHAnsi"/>
          <w:b/>
          <w:color w:val="006A8E"/>
          <w:sz w:val="24"/>
          <w:szCs w:val="24"/>
          <w:lang w:val="en-NZ"/>
        </w:rPr>
        <w:t>Aronga mahi | Work focus</w:t>
      </w:r>
    </w:p>
    <w:p w14:paraId="191D0B2D" w14:textId="57C41E07" w:rsidR="00264FC7" w:rsidRPr="006E7833" w:rsidRDefault="00264FC7">
      <w:pPr>
        <w:pStyle w:val="BodyText"/>
        <w:spacing w:before="4"/>
        <w:ind w:left="0"/>
        <w:rPr>
          <w:rFonts w:asciiTheme="minorHAnsi" w:hAnsiTheme="minorHAnsi" w:cstheme="minorHAnsi"/>
          <w:sz w:val="11"/>
        </w:rPr>
      </w:pPr>
    </w:p>
    <w:tbl>
      <w:tblPr>
        <w:tblW w:w="0" w:type="auto"/>
        <w:tblInd w:w="8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2830"/>
        <w:gridCol w:w="6946"/>
      </w:tblGrid>
      <w:tr w:rsidR="00264FC7" w:rsidRPr="00CC56AB" w14:paraId="191D0B31" w14:textId="77777777">
        <w:trPr>
          <w:trHeight w:val="537"/>
        </w:trPr>
        <w:tc>
          <w:tcPr>
            <w:tcW w:w="2830" w:type="dxa"/>
          </w:tcPr>
          <w:p w14:paraId="191D0B2E" w14:textId="77777777" w:rsidR="00264FC7" w:rsidRPr="00CC56AB" w:rsidRDefault="00BD79DC">
            <w:pPr>
              <w:pStyle w:val="TableParagraph"/>
              <w:rPr>
                <w:rFonts w:asciiTheme="minorHAnsi" w:hAnsiTheme="minorHAnsi" w:cstheme="minorHAnsi"/>
              </w:rPr>
            </w:pPr>
            <w:r w:rsidRPr="00CC56AB">
              <w:rPr>
                <w:rFonts w:asciiTheme="minorHAnsi" w:hAnsiTheme="minorHAnsi" w:cstheme="minorHAnsi"/>
              </w:rPr>
              <w:t>Reporting</w:t>
            </w:r>
            <w:r w:rsidRPr="00CC56AB">
              <w:rPr>
                <w:rFonts w:asciiTheme="minorHAnsi" w:hAnsiTheme="minorHAnsi" w:cstheme="minorHAnsi"/>
                <w:spacing w:val="-7"/>
              </w:rPr>
              <w:t xml:space="preserve"> </w:t>
            </w:r>
            <w:r w:rsidRPr="00CC56AB">
              <w:rPr>
                <w:rFonts w:asciiTheme="minorHAnsi" w:hAnsiTheme="minorHAnsi" w:cstheme="minorHAnsi"/>
                <w:spacing w:val="-4"/>
              </w:rPr>
              <w:t>Line</w:t>
            </w:r>
          </w:p>
        </w:tc>
        <w:tc>
          <w:tcPr>
            <w:tcW w:w="6946" w:type="dxa"/>
          </w:tcPr>
          <w:p w14:paraId="191D0B30" w14:textId="3A81DC81" w:rsidR="00264FC7" w:rsidRPr="00194948" w:rsidRDefault="002C3DA8" w:rsidP="003115FB">
            <w:pPr>
              <w:pStyle w:val="TableParagraph"/>
              <w:spacing w:line="268" w:lineRule="exact"/>
              <w:rPr>
                <w:rFonts w:asciiTheme="minorHAnsi" w:hAnsiTheme="minorHAnsi" w:cstheme="minorHAnsi"/>
                <w:b/>
                <w:bCs/>
                <w:lang w:val="en-NZ"/>
              </w:rPr>
            </w:pPr>
            <w:r w:rsidRPr="00194948">
              <w:rPr>
                <w:rFonts w:asciiTheme="minorHAnsi" w:hAnsiTheme="minorHAnsi" w:cstheme="minorHAnsi"/>
              </w:rPr>
              <w:t>You</w:t>
            </w:r>
            <w:r w:rsidRPr="00194948">
              <w:rPr>
                <w:rFonts w:asciiTheme="minorHAnsi" w:hAnsiTheme="minorHAnsi" w:cstheme="minorHAnsi"/>
                <w:spacing w:val="-5"/>
              </w:rPr>
              <w:t xml:space="preserve"> </w:t>
            </w:r>
            <w:r w:rsidRPr="00194948">
              <w:rPr>
                <w:rFonts w:asciiTheme="minorHAnsi" w:hAnsiTheme="minorHAnsi" w:cstheme="minorHAnsi"/>
                <w:spacing w:val="-4"/>
              </w:rPr>
              <w:t xml:space="preserve">will </w:t>
            </w:r>
            <w:r w:rsidRPr="00194948">
              <w:rPr>
                <w:rFonts w:asciiTheme="minorHAnsi" w:hAnsiTheme="minorHAnsi" w:cstheme="minorHAnsi"/>
              </w:rPr>
              <w:t>report</w:t>
            </w:r>
            <w:r w:rsidRPr="00194948">
              <w:rPr>
                <w:rFonts w:asciiTheme="minorHAnsi" w:hAnsiTheme="minorHAnsi" w:cstheme="minorHAnsi"/>
                <w:spacing w:val="-2"/>
              </w:rPr>
              <w:t xml:space="preserve"> </w:t>
            </w:r>
            <w:r w:rsidRPr="00A25AEC">
              <w:rPr>
                <w:rFonts w:asciiTheme="minorHAnsi" w:hAnsiTheme="minorHAnsi" w:cstheme="minorHAnsi"/>
                <w:spacing w:val="-4"/>
              </w:rPr>
              <w:t xml:space="preserve">to </w:t>
            </w:r>
            <w:r w:rsidR="00944F8C" w:rsidRPr="00FB5E5B">
              <w:rPr>
                <w:rFonts w:eastAsia="Times New Roman" w:cstheme="minorHAnsi"/>
                <w:b/>
                <w:bCs/>
                <w:color w:val="365F91" w:themeColor="accent1" w:themeShade="BF"/>
                <w:lang w:eastAsia="en-NZ"/>
              </w:rPr>
              <w:t>Ihorei Aka Matua</w:t>
            </w:r>
            <w:r w:rsidR="00944F8C" w:rsidRPr="00FB5E5B">
              <w:rPr>
                <w:rFonts w:eastAsia="Times New Roman" w:cstheme="minorHAnsi"/>
                <w:color w:val="365F91" w:themeColor="accent1" w:themeShade="BF"/>
                <w:lang w:eastAsia="en-NZ"/>
              </w:rPr>
              <w:t> </w:t>
            </w:r>
            <w:r w:rsidRPr="00194948">
              <w:rPr>
                <w:rFonts w:asciiTheme="minorHAnsi" w:hAnsiTheme="minorHAnsi" w:cstheme="minorHAnsi"/>
              </w:rPr>
              <w:t>|</w:t>
            </w:r>
            <w:r w:rsidRPr="00194948">
              <w:rPr>
                <w:rFonts w:asciiTheme="minorHAnsi" w:hAnsiTheme="minorHAnsi" w:cstheme="minorHAnsi"/>
                <w:spacing w:val="-4"/>
              </w:rPr>
              <w:t xml:space="preserve"> </w:t>
            </w:r>
            <w:r w:rsidR="00944F8C">
              <w:rPr>
                <w:rFonts w:asciiTheme="minorHAnsi" w:hAnsiTheme="minorHAnsi" w:cstheme="minorHAnsi"/>
                <w:spacing w:val="-4"/>
              </w:rPr>
              <w:t xml:space="preserve">Chief Advisor, </w:t>
            </w:r>
            <w:r w:rsidR="003D14F2">
              <w:rPr>
                <w:rFonts w:asciiTheme="minorHAnsi" w:hAnsiTheme="minorHAnsi" w:cstheme="minorHAnsi"/>
                <w:spacing w:val="-4"/>
              </w:rPr>
              <w:t>Māori</w:t>
            </w:r>
            <w:r w:rsidR="00944F8C">
              <w:rPr>
                <w:rFonts w:asciiTheme="minorHAnsi" w:hAnsiTheme="minorHAnsi" w:cstheme="minorHAnsi"/>
                <w:spacing w:val="-4"/>
              </w:rPr>
              <w:t xml:space="preserve"> Development </w:t>
            </w:r>
          </w:p>
        </w:tc>
      </w:tr>
      <w:tr w:rsidR="00264FC7" w:rsidRPr="00CC56AB" w14:paraId="191D0B34" w14:textId="77777777">
        <w:trPr>
          <w:trHeight w:val="347"/>
        </w:trPr>
        <w:tc>
          <w:tcPr>
            <w:tcW w:w="2830" w:type="dxa"/>
          </w:tcPr>
          <w:p w14:paraId="191D0B32" w14:textId="77777777" w:rsidR="00264FC7" w:rsidRPr="00CC56AB" w:rsidRDefault="00BD79DC">
            <w:pPr>
              <w:pStyle w:val="TableParagraph"/>
              <w:rPr>
                <w:rFonts w:asciiTheme="minorHAnsi" w:hAnsiTheme="minorHAnsi" w:cstheme="minorHAnsi"/>
              </w:rPr>
            </w:pPr>
            <w:r w:rsidRPr="00CC56AB">
              <w:rPr>
                <w:rFonts w:asciiTheme="minorHAnsi" w:hAnsiTheme="minorHAnsi" w:cstheme="minorHAnsi"/>
              </w:rPr>
              <w:t>Direct</w:t>
            </w:r>
            <w:r w:rsidRPr="00CC56AB">
              <w:rPr>
                <w:rFonts w:asciiTheme="minorHAnsi" w:hAnsiTheme="minorHAnsi" w:cstheme="minorHAnsi"/>
                <w:spacing w:val="-6"/>
              </w:rPr>
              <w:t xml:space="preserve"> </w:t>
            </w:r>
            <w:r w:rsidRPr="00CC56AB">
              <w:rPr>
                <w:rFonts w:asciiTheme="minorHAnsi" w:hAnsiTheme="minorHAnsi" w:cstheme="minorHAnsi"/>
              </w:rPr>
              <w:t>Reports</w:t>
            </w:r>
            <w:r w:rsidRPr="00CC56AB">
              <w:rPr>
                <w:rFonts w:asciiTheme="minorHAnsi" w:hAnsiTheme="minorHAnsi" w:cstheme="minorHAnsi"/>
                <w:spacing w:val="-2"/>
              </w:rPr>
              <w:t xml:space="preserve"> Accountability</w:t>
            </w:r>
          </w:p>
        </w:tc>
        <w:tc>
          <w:tcPr>
            <w:tcW w:w="6946" w:type="dxa"/>
          </w:tcPr>
          <w:p w14:paraId="191D0B33" w14:textId="1606B286" w:rsidR="00264FC7" w:rsidRPr="00194948" w:rsidRDefault="00BD79DC">
            <w:pPr>
              <w:pStyle w:val="TableParagraph"/>
              <w:rPr>
                <w:rFonts w:asciiTheme="minorHAnsi" w:hAnsiTheme="minorHAnsi" w:cstheme="minorHAnsi"/>
              </w:rPr>
            </w:pPr>
            <w:r w:rsidRPr="00194948">
              <w:rPr>
                <w:rFonts w:asciiTheme="minorHAnsi" w:hAnsiTheme="minorHAnsi" w:cstheme="minorHAnsi"/>
                <w:spacing w:val="-5"/>
              </w:rPr>
              <w:t>Nil</w:t>
            </w:r>
            <w:r w:rsidR="00A34101" w:rsidRPr="00194948">
              <w:rPr>
                <w:rFonts w:asciiTheme="minorHAnsi" w:hAnsiTheme="minorHAnsi" w:cstheme="minorHAnsi"/>
                <w:spacing w:val="-5"/>
              </w:rPr>
              <w:t xml:space="preserve"> </w:t>
            </w:r>
          </w:p>
        </w:tc>
      </w:tr>
      <w:tr w:rsidR="00264FC7" w:rsidRPr="00CC56AB" w14:paraId="191D0B37" w14:textId="77777777">
        <w:trPr>
          <w:trHeight w:val="350"/>
        </w:trPr>
        <w:tc>
          <w:tcPr>
            <w:tcW w:w="2830" w:type="dxa"/>
          </w:tcPr>
          <w:p w14:paraId="191D0B35" w14:textId="77777777" w:rsidR="00264FC7" w:rsidRPr="00CC56AB" w:rsidRDefault="00BD79DC">
            <w:pPr>
              <w:pStyle w:val="TableParagraph"/>
              <w:rPr>
                <w:rFonts w:asciiTheme="minorHAnsi" w:hAnsiTheme="minorHAnsi" w:cstheme="minorHAnsi"/>
              </w:rPr>
            </w:pPr>
            <w:r w:rsidRPr="00CC56AB">
              <w:rPr>
                <w:rFonts w:asciiTheme="minorHAnsi" w:hAnsiTheme="minorHAnsi" w:cstheme="minorHAnsi"/>
              </w:rPr>
              <w:t>Financial</w:t>
            </w:r>
            <w:r w:rsidRPr="00CC56AB">
              <w:rPr>
                <w:rFonts w:asciiTheme="minorHAnsi" w:hAnsiTheme="minorHAnsi" w:cstheme="minorHAnsi"/>
                <w:spacing w:val="-7"/>
              </w:rPr>
              <w:t xml:space="preserve"> </w:t>
            </w:r>
            <w:r w:rsidRPr="00CC56AB">
              <w:rPr>
                <w:rFonts w:asciiTheme="minorHAnsi" w:hAnsiTheme="minorHAnsi" w:cstheme="minorHAnsi"/>
                <w:spacing w:val="-2"/>
              </w:rPr>
              <w:t>Accountability</w:t>
            </w:r>
          </w:p>
        </w:tc>
        <w:tc>
          <w:tcPr>
            <w:tcW w:w="6946" w:type="dxa"/>
          </w:tcPr>
          <w:p w14:paraId="191D0B36" w14:textId="77777777" w:rsidR="00264FC7" w:rsidRPr="00194948" w:rsidRDefault="00BD79DC">
            <w:pPr>
              <w:pStyle w:val="TableParagraph"/>
              <w:rPr>
                <w:rFonts w:asciiTheme="minorHAnsi" w:hAnsiTheme="minorHAnsi" w:cstheme="minorHAnsi"/>
              </w:rPr>
            </w:pPr>
            <w:r w:rsidRPr="00194948">
              <w:rPr>
                <w:rFonts w:asciiTheme="minorHAnsi" w:hAnsiTheme="minorHAnsi" w:cstheme="minorHAnsi"/>
                <w:spacing w:val="-5"/>
              </w:rPr>
              <w:t>Nil</w:t>
            </w:r>
          </w:p>
        </w:tc>
      </w:tr>
      <w:tr w:rsidR="003D14F2" w:rsidRPr="00CC56AB" w14:paraId="31CA123E" w14:textId="77777777">
        <w:trPr>
          <w:trHeight w:val="350"/>
        </w:trPr>
        <w:tc>
          <w:tcPr>
            <w:tcW w:w="2830" w:type="dxa"/>
          </w:tcPr>
          <w:p w14:paraId="0F8AE82E" w14:textId="61036847" w:rsidR="003D14F2" w:rsidRPr="00CC56AB" w:rsidRDefault="003D14F2">
            <w:pPr>
              <w:pStyle w:val="TableParagraph"/>
              <w:rPr>
                <w:rFonts w:asciiTheme="minorHAnsi" w:hAnsiTheme="minorHAnsi" w:cstheme="minorHAnsi"/>
              </w:rPr>
            </w:pPr>
            <w:r>
              <w:rPr>
                <w:rFonts w:asciiTheme="minorHAnsi" w:hAnsiTheme="minorHAnsi" w:cstheme="minorHAnsi"/>
              </w:rPr>
              <w:t>Salary Range</w:t>
            </w:r>
          </w:p>
        </w:tc>
        <w:tc>
          <w:tcPr>
            <w:tcW w:w="6946" w:type="dxa"/>
          </w:tcPr>
          <w:p w14:paraId="5EF9D76B" w14:textId="2216C10D" w:rsidR="003D14F2" w:rsidRPr="00194948" w:rsidRDefault="00840F6B">
            <w:pPr>
              <w:pStyle w:val="TableParagraph"/>
              <w:rPr>
                <w:rFonts w:asciiTheme="minorHAnsi" w:hAnsiTheme="minorHAnsi" w:cstheme="minorHAnsi"/>
                <w:spacing w:val="-5"/>
              </w:rPr>
            </w:pPr>
            <w:r>
              <w:rPr>
                <w:rFonts w:asciiTheme="minorHAnsi" w:hAnsiTheme="minorHAnsi" w:cstheme="minorHAnsi"/>
                <w:spacing w:val="-5"/>
              </w:rPr>
              <w:t>$</w:t>
            </w:r>
            <w:r w:rsidR="00D472EC">
              <w:rPr>
                <w:rFonts w:asciiTheme="minorHAnsi" w:hAnsiTheme="minorHAnsi" w:cstheme="minorHAnsi"/>
                <w:spacing w:val="-5"/>
              </w:rPr>
              <w:t>75,00</w:t>
            </w:r>
            <w:r w:rsidR="00A443CE">
              <w:rPr>
                <w:rFonts w:asciiTheme="minorHAnsi" w:hAnsiTheme="minorHAnsi" w:cstheme="minorHAnsi"/>
                <w:spacing w:val="-5"/>
              </w:rPr>
              <w:t>0 - $85,000</w:t>
            </w:r>
          </w:p>
        </w:tc>
      </w:tr>
    </w:tbl>
    <w:p w14:paraId="28218FF4" w14:textId="77777777" w:rsidR="009D6C0C" w:rsidRDefault="009D6C0C" w:rsidP="00195C5A">
      <w:pPr>
        <w:rPr>
          <w:lang w:val="en-NZ"/>
        </w:rPr>
      </w:pPr>
    </w:p>
    <w:p w14:paraId="191D0B38" w14:textId="32ACBED4" w:rsidR="00264FC7" w:rsidRPr="00EC440E" w:rsidRDefault="00BD79DC" w:rsidP="1C776E01">
      <w:pPr>
        <w:pStyle w:val="Heading1"/>
        <w:spacing w:before="18"/>
        <w:rPr>
          <w:rFonts w:asciiTheme="minorHAnsi" w:hAnsiTheme="minorHAnsi" w:cstheme="minorHAnsi"/>
          <w:b/>
          <w:bCs/>
          <w:color w:val="006A8E"/>
          <w:spacing w:val="-4"/>
          <w:sz w:val="24"/>
          <w:szCs w:val="24"/>
          <w:lang w:val="en-NZ"/>
        </w:rPr>
      </w:pPr>
      <w:r w:rsidRPr="00EC440E">
        <w:rPr>
          <w:rFonts w:asciiTheme="minorHAnsi" w:hAnsiTheme="minorHAnsi" w:cstheme="minorHAnsi"/>
          <w:b/>
          <w:bCs/>
          <w:color w:val="006A8E"/>
          <w:sz w:val="24"/>
          <w:szCs w:val="24"/>
          <w:lang w:val="en-NZ"/>
        </w:rPr>
        <w:t xml:space="preserve">Te </w:t>
      </w:r>
      <w:r w:rsidR="2C09EEB5" w:rsidRPr="00EC440E">
        <w:rPr>
          <w:rFonts w:asciiTheme="minorHAnsi" w:hAnsiTheme="minorHAnsi" w:cstheme="minorHAnsi"/>
          <w:b/>
          <w:bCs/>
          <w:color w:val="006A8E"/>
          <w:sz w:val="24"/>
          <w:szCs w:val="24"/>
          <w:lang w:val="en-NZ"/>
        </w:rPr>
        <w:t>w</w:t>
      </w:r>
      <w:r w:rsidRPr="00EC440E">
        <w:rPr>
          <w:rFonts w:asciiTheme="minorHAnsi" w:hAnsiTheme="minorHAnsi" w:cstheme="minorHAnsi"/>
          <w:b/>
          <w:bCs/>
          <w:color w:val="006A8E"/>
          <w:sz w:val="24"/>
          <w:szCs w:val="24"/>
          <w:lang w:val="en-NZ"/>
        </w:rPr>
        <w:t xml:space="preserve">hāinga </w:t>
      </w:r>
      <w:r w:rsidR="1D27DD89" w:rsidRPr="00EC440E">
        <w:rPr>
          <w:rFonts w:asciiTheme="minorHAnsi" w:hAnsiTheme="minorHAnsi" w:cstheme="minorHAnsi"/>
          <w:b/>
          <w:bCs/>
          <w:color w:val="006A8E"/>
          <w:sz w:val="24"/>
          <w:szCs w:val="24"/>
          <w:lang w:val="en-NZ"/>
        </w:rPr>
        <w:t>m</w:t>
      </w:r>
      <w:r w:rsidRPr="00EC440E">
        <w:rPr>
          <w:rFonts w:asciiTheme="minorHAnsi" w:hAnsiTheme="minorHAnsi" w:cstheme="minorHAnsi"/>
          <w:b/>
          <w:bCs/>
          <w:color w:val="006A8E"/>
          <w:sz w:val="24"/>
          <w:szCs w:val="24"/>
          <w:lang w:val="en-NZ"/>
        </w:rPr>
        <w:t xml:space="preserve">e </w:t>
      </w:r>
      <w:r w:rsidR="02050F35" w:rsidRPr="00EC440E">
        <w:rPr>
          <w:rFonts w:asciiTheme="minorHAnsi" w:hAnsiTheme="minorHAnsi" w:cstheme="minorHAnsi"/>
          <w:b/>
          <w:bCs/>
          <w:color w:val="006A8E"/>
          <w:sz w:val="24"/>
          <w:szCs w:val="24"/>
          <w:lang w:val="en-NZ"/>
        </w:rPr>
        <w:t>t</w:t>
      </w:r>
      <w:r w:rsidR="5FAD79BB" w:rsidRPr="00EC440E">
        <w:rPr>
          <w:rFonts w:asciiTheme="minorHAnsi" w:hAnsiTheme="minorHAnsi" w:cstheme="minorHAnsi"/>
          <w:b/>
          <w:bCs/>
          <w:color w:val="006A8E"/>
          <w:sz w:val="24"/>
          <w:szCs w:val="24"/>
          <w:lang w:val="en-NZ"/>
        </w:rPr>
        <w:t>e</w:t>
      </w:r>
      <w:r w:rsidRPr="00EC440E">
        <w:rPr>
          <w:rFonts w:asciiTheme="minorHAnsi" w:hAnsiTheme="minorHAnsi" w:cstheme="minorHAnsi"/>
          <w:b/>
          <w:bCs/>
          <w:color w:val="006A8E"/>
          <w:sz w:val="24"/>
          <w:szCs w:val="24"/>
          <w:lang w:val="en-NZ"/>
        </w:rPr>
        <w:t xml:space="preserve"> </w:t>
      </w:r>
      <w:r w:rsidR="2064E1E1" w:rsidRPr="00EC440E">
        <w:rPr>
          <w:rFonts w:asciiTheme="minorHAnsi" w:hAnsiTheme="minorHAnsi" w:cstheme="minorHAnsi"/>
          <w:b/>
          <w:bCs/>
          <w:color w:val="006A8E"/>
          <w:sz w:val="24"/>
          <w:szCs w:val="24"/>
          <w:lang w:val="en-NZ"/>
        </w:rPr>
        <w:t>p</w:t>
      </w:r>
      <w:r w:rsidRPr="00EC440E">
        <w:rPr>
          <w:rFonts w:asciiTheme="minorHAnsi" w:hAnsiTheme="minorHAnsi" w:cstheme="minorHAnsi"/>
          <w:b/>
          <w:bCs/>
          <w:color w:val="006A8E"/>
          <w:sz w:val="24"/>
          <w:szCs w:val="24"/>
          <w:lang w:val="en-NZ"/>
        </w:rPr>
        <w:t xml:space="preserve">utanga | Purpose </w:t>
      </w:r>
      <w:r w:rsidR="00577EB9" w:rsidRPr="00EC440E">
        <w:rPr>
          <w:rFonts w:asciiTheme="minorHAnsi" w:hAnsiTheme="minorHAnsi" w:cstheme="minorHAnsi"/>
          <w:b/>
          <w:bCs/>
          <w:color w:val="006A8E"/>
          <w:sz w:val="24"/>
          <w:szCs w:val="24"/>
          <w:lang w:val="en-NZ"/>
        </w:rPr>
        <w:t>a</w:t>
      </w:r>
      <w:r w:rsidRPr="00EC440E">
        <w:rPr>
          <w:rFonts w:asciiTheme="minorHAnsi" w:hAnsiTheme="minorHAnsi" w:cstheme="minorHAnsi"/>
          <w:b/>
          <w:bCs/>
          <w:color w:val="006A8E"/>
          <w:sz w:val="24"/>
          <w:szCs w:val="24"/>
          <w:lang w:val="en-NZ"/>
        </w:rPr>
        <w:t>nd Outcome</w:t>
      </w:r>
    </w:p>
    <w:p w14:paraId="191D0B39" w14:textId="77777777" w:rsidR="00264FC7" w:rsidRPr="006E7833" w:rsidRDefault="00264FC7" w:rsidP="007F4260">
      <w:pPr>
        <w:adjustRightInd w:val="0"/>
        <w:spacing w:before="37"/>
        <w:ind w:left="840" w:right="174"/>
        <w:rPr>
          <w:rFonts w:asciiTheme="minorHAnsi" w:eastAsia="PMingLiU" w:hAnsiTheme="minorHAnsi" w:cstheme="minorHAnsi"/>
          <w:color w:val="000000" w:themeColor="text1"/>
          <w:sz w:val="20"/>
          <w:szCs w:val="20"/>
        </w:rPr>
      </w:pPr>
    </w:p>
    <w:p w14:paraId="191D0B3A" w14:textId="5722179A" w:rsidR="00264FC7" w:rsidRDefault="001B5530" w:rsidP="004E437D">
      <w:pPr>
        <w:pStyle w:val="BodyText"/>
        <w:spacing w:line="259" w:lineRule="auto"/>
        <w:ind w:left="840" w:right="884"/>
        <w:rPr>
          <w:rFonts w:ascii="Calibri" w:hAnsi="Calibri" w:cs="Garamond"/>
        </w:rPr>
      </w:pPr>
      <w:r w:rsidRPr="001B5530">
        <w:rPr>
          <w:rFonts w:ascii="Calibri" w:hAnsi="Calibri" w:cs="Garamond"/>
        </w:rPr>
        <w:t xml:space="preserve">The purpose of this position is to drive the effective and professional coordination of Māori development by embedding He Arapaki, the SWRB </w:t>
      </w:r>
      <w:r w:rsidR="00E0428B">
        <w:rPr>
          <w:rFonts w:ascii="Calibri" w:hAnsi="Calibri" w:cs="Garamond"/>
        </w:rPr>
        <w:t>Māori</w:t>
      </w:r>
      <w:r w:rsidRPr="001B5530">
        <w:rPr>
          <w:rFonts w:ascii="Calibri" w:hAnsi="Calibri" w:cs="Garamond"/>
        </w:rPr>
        <w:t xml:space="preserve"> </w:t>
      </w:r>
      <w:r w:rsidR="00E0428B">
        <w:rPr>
          <w:rFonts w:ascii="Calibri" w:hAnsi="Calibri" w:cs="Garamond"/>
        </w:rPr>
        <w:t>o</w:t>
      </w:r>
      <w:r w:rsidRPr="001B5530">
        <w:rPr>
          <w:rFonts w:ascii="Calibri" w:hAnsi="Calibri" w:cs="Garamond"/>
        </w:rPr>
        <w:t>development strategy, to inform and support the development of staff capability, operational policy, business processes and Māori engagement. The role also includes event coordination and administrative support. In addition, the role will support the Tribunal Hearing Officer with the administration of the Tribunal as required.</w:t>
      </w:r>
    </w:p>
    <w:p w14:paraId="5E2730B1" w14:textId="77777777" w:rsidR="00C80276" w:rsidRDefault="00C80276" w:rsidP="004E437D">
      <w:pPr>
        <w:pStyle w:val="BodyText"/>
        <w:spacing w:line="259" w:lineRule="auto"/>
        <w:ind w:left="840" w:right="884"/>
        <w:rPr>
          <w:rFonts w:ascii="Calibri" w:hAnsi="Calibri" w:cs="Garamond"/>
        </w:rPr>
      </w:pPr>
    </w:p>
    <w:p w14:paraId="5A82C3C9" w14:textId="6C499C39" w:rsidR="001B5530" w:rsidRDefault="0095353E">
      <w:pPr>
        <w:pStyle w:val="BodyText"/>
        <w:spacing w:line="259" w:lineRule="auto"/>
        <w:ind w:left="840" w:right="1687"/>
        <w:rPr>
          <w:rFonts w:ascii="Calibri" w:hAnsi="Calibri" w:cs="Garamond"/>
        </w:rPr>
      </w:pPr>
      <w:r w:rsidRPr="0095353E">
        <w:rPr>
          <w:rFonts w:ascii="Calibri" w:hAnsi="Calibri" w:cs="Garamond"/>
        </w:rPr>
        <w:t>If you have the capacity, you will be willing to assist other parts of the organi</w:t>
      </w:r>
      <w:r>
        <w:rPr>
          <w:rFonts w:ascii="Calibri" w:hAnsi="Calibri" w:cs="Garamond"/>
        </w:rPr>
        <w:t>s</w:t>
      </w:r>
      <w:r w:rsidRPr="0095353E">
        <w:rPr>
          <w:rFonts w:ascii="Calibri" w:hAnsi="Calibri" w:cs="Garamond"/>
        </w:rPr>
        <w:t>ation during peak or busy times</w:t>
      </w:r>
      <w:r>
        <w:rPr>
          <w:rFonts w:ascii="Calibri" w:hAnsi="Calibri" w:cs="Garamond"/>
        </w:rPr>
        <w:t xml:space="preserve"> </w:t>
      </w:r>
      <w:r w:rsidR="002B7B93">
        <w:rPr>
          <w:rFonts w:ascii="Calibri" w:hAnsi="Calibri" w:cs="Garamond"/>
        </w:rPr>
        <w:t>with a variety of tasks.</w:t>
      </w:r>
    </w:p>
    <w:p w14:paraId="51D206AE" w14:textId="77777777" w:rsidR="0095353E" w:rsidRPr="00CC56AB" w:rsidRDefault="0095353E">
      <w:pPr>
        <w:pStyle w:val="BodyText"/>
        <w:spacing w:line="259" w:lineRule="auto"/>
        <w:ind w:left="840" w:right="1687"/>
        <w:rPr>
          <w:rFonts w:asciiTheme="minorHAnsi" w:hAnsiTheme="minorHAnsi" w:cstheme="minorHAnsi"/>
          <w:sz w:val="24"/>
          <w:szCs w:val="24"/>
        </w:rPr>
      </w:pPr>
    </w:p>
    <w:p w14:paraId="191D0B3C" w14:textId="5116A2C5" w:rsidR="00264FC7" w:rsidRPr="00EC440E" w:rsidRDefault="00056FB4" w:rsidP="00056FB4">
      <w:pPr>
        <w:pStyle w:val="Heading1"/>
        <w:spacing w:before="18"/>
        <w:rPr>
          <w:rFonts w:asciiTheme="minorHAnsi" w:hAnsiTheme="minorHAnsi" w:cstheme="minorHAnsi"/>
          <w:b/>
          <w:bCs/>
          <w:color w:val="006A8E"/>
          <w:sz w:val="24"/>
          <w:szCs w:val="24"/>
          <w:lang w:val="en-NZ"/>
        </w:rPr>
      </w:pPr>
      <w:r w:rsidRPr="00EC440E">
        <w:rPr>
          <w:rFonts w:asciiTheme="minorHAnsi" w:hAnsiTheme="minorHAnsi" w:cstheme="minorHAnsi"/>
          <w:b/>
          <w:bCs/>
          <w:color w:val="006A8E"/>
          <w:sz w:val="24"/>
          <w:szCs w:val="24"/>
          <w:lang w:val="en-NZ"/>
        </w:rPr>
        <w:t xml:space="preserve">Te horopaki me ngā kawenga | </w:t>
      </w:r>
      <w:r w:rsidR="008758D7" w:rsidRPr="00EC440E">
        <w:rPr>
          <w:rFonts w:asciiTheme="minorHAnsi" w:hAnsiTheme="minorHAnsi" w:cstheme="minorHAnsi"/>
          <w:b/>
          <w:bCs/>
          <w:color w:val="006A8E"/>
          <w:sz w:val="24"/>
          <w:szCs w:val="24"/>
          <w:lang w:val="en-NZ"/>
        </w:rPr>
        <w:t>C</w:t>
      </w:r>
      <w:r w:rsidRPr="00EC440E">
        <w:rPr>
          <w:rFonts w:asciiTheme="minorHAnsi" w:hAnsiTheme="minorHAnsi" w:cstheme="minorHAnsi"/>
          <w:b/>
          <w:bCs/>
          <w:color w:val="006A8E"/>
          <w:sz w:val="24"/>
          <w:szCs w:val="24"/>
          <w:lang w:val="en-NZ"/>
        </w:rPr>
        <w:t>ontext and responsibilities</w:t>
      </w:r>
    </w:p>
    <w:p w14:paraId="191D0B3D" w14:textId="77777777" w:rsidR="00264FC7" w:rsidRPr="008253D9" w:rsidRDefault="00264FC7">
      <w:pPr>
        <w:pStyle w:val="BodyText"/>
        <w:spacing w:before="6"/>
        <w:ind w:left="0"/>
        <w:rPr>
          <w:rFonts w:asciiTheme="minorHAnsi" w:hAnsiTheme="minorHAnsi" w:cstheme="minorHAnsi"/>
        </w:rPr>
      </w:pPr>
    </w:p>
    <w:p w14:paraId="0DDB8618" w14:textId="6E174B3B" w:rsidR="006F760C" w:rsidRPr="008253D9" w:rsidRDefault="003210D0" w:rsidP="1C776E01">
      <w:pPr>
        <w:adjustRightInd w:val="0"/>
        <w:spacing w:before="37"/>
        <w:ind w:left="840" w:right="174"/>
        <w:rPr>
          <w:rFonts w:asciiTheme="minorHAnsi" w:eastAsia="PMingLiU" w:hAnsiTheme="minorHAnsi" w:cstheme="minorHAnsi"/>
          <w:color w:val="000000" w:themeColor="text1"/>
          <w:lang w:val="en-NZ"/>
        </w:rPr>
      </w:pPr>
      <w:r w:rsidRPr="008253D9">
        <w:rPr>
          <w:rFonts w:asciiTheme="minorHAnsi" w:eastAsia="PMingLiU" w:hAnsiTheme="minorHAnsi" w:cstheme="minorHAnsi"/>
          <w:color w:val="000000" w:themeColor="text1"/>
        </w:rPr>
        <w:t>Working alongside you</w:t>
      </w:r>
      <w:r w:rsidR="5A53C560" w:rsidRPr="008253D9">
        <w:rPr>
          <w:rFonts w:asciiTheme="minorHAnsi" w:eastAsia="PMingLiU" w:hAnsiTheme="minorHAnsi" w:cstheme="minorHAnsi"/>
          <w:color w:val="000000" w:themeColor="text1"/>
        </w:rPr>
        <w:t>r</w:t>
      </w:r>
      <w:r w:rsidRPr="008253D9">
        <w:rPr>
          <w:rFonts w:asciiTheme="minorHAnsi" w:eastAsia="PMingLiU" w:hAnsiTheme="minorHAnsi" w:cstheme="minorHAnsi"/>
          <w:color w:val="000000" w:themeColor="text1"/>
        </w:rPr>
        <w:t xml:space="preserve"> colleagues </w:t>
      </w:r>
      <w:r w:rsidR="00F919CB" w:rsidRPr="008253D9">
        <w:rPr>
          <w:rFonts w:asciiTheme="minorHAnsi" w:eastAsia="PMingLiU" w:hAnsiTheme="minorHAnsi" w:cstheme="minorHAnsi"/>
          <w:color w:val="000000" w:themeColor="text1"/>
        </w:rPr>
        <w:t xml:space="preserve">and across all </w:t>
      </w:r>
      <w:r w:rsidR="00B40D9B" w:rsidRPr="008253D9">
        <w:rPr>
          <w:rFonts w:asciiTheme="minorHAnsi" w:eastAsia="PMingLiU" w:hAnsiTheme="minorHAnsi" w:cstheme="minorHAnsi"/>
          <w:color w:val="000000" w:themeColor="text1"/>
        </w:rPr>
        <w:t>parts of</w:t>
      </w:r>
      <w:r w:rsidR="00B40D9B" w:rsidRPr="008253D9">
        <w:rPr>
          <w:rFonts w:asciiTheme="minorHAnsi" w:eastAsia="PMingLiU" w:hAnsiTheme="minorHAnsi" w:cstheme="minorHAnsi"/>
          <w:b/>
          <w:bCs/>
          <w:color w:val="000000" w:themeColor="text1"/>
        </w:rPr>
        <w:t xml:space="preserve"> </w:t>
      </w:r>
      <w:r w:rsidR="00422CA6" w:rsidRPr="008253D9">
        <w:rPr>
          <w:rFonts w:asciiTheme="minorHAnsi" w:eastAsia="PMingLiU" w:hAnsiTheme="minorHAnsi" w:cstheme="minorHAnsi"/>
          <w:color w:val="000000" w:themeColor="text1"/>
        </w:rPr>
        <w:t xml:space="preserve">the </w:t>
      </w:r>
      <w:r w:rsidR="00B40D9B" w:rsidRPr="008253D9">
        <w:rPr>
          <w:rFonts w:asciiTheme="minorHAnsi" w:eastAsia="PMingLiU" w:hAnsiTheme="minorHAnsi" w:cstheme="minorHAnsi"/>
          <w:color w:val="000000" w:themeColor="text1"/>
        </w:rPr>
        <w:t xml:space="preserve">Social Workers Registration Board </w:t>
      </w:r>
      <w:r w:rsidR="00057AD6" w:rsidRPr="008253D9">
        <w:rPr>
          <w:rFonts w:asciiTheme="minorHAnsi" w:eastAsia="PMingLiU" w:hAnsiTheme="minorHAnsi" w:cstheme="minorHAnsi"/>
          <w:color w:val="000000" w:themeColor="text1"/>
        </w:rPr>
        <w:t xml:space="preserve">| </w:t>
      </w:r>
      <w:r w:rsidR="77D2161E" w:rsidRPr="008253D9">
        <w:rPr>
          <w:rFonts w:asciiTheme="minorHAnsi" w:eastAsia="PMingLiU" w:hAnsiTheme="minorHAnsi" w:cstheme="minorHAnsi"/>
          <w:color w:val="000000" w:themeColor="text1"/>
          <w:lang w:val="en-NZ"/>
        </w:rPr>
        <w:t>Kāhui</w:t>
      </w:r>
      <w:r w:rsidR="006F760C" w:rsidRPr="008253D9">
        <w:rPr>
          <w:rFonts w:asciiTheme="minorHAnsi" w:eastAsia="PMingLiU" w:hAnsiTheme="minorHAnsi" w:cstheme="minorHAnsi"/>
          <w:color w:val="000000" w:themeColor="text1"/>
          <w:lang w:val="en-NZ"/>
        </w:rPr>
        <w:t xml:space="preserve"> Whakamana Tauwhiro</w:t>
      </w:r>
      <w:r w:rsidR="0031025A" w:rsidRPr="008253D9">
        <w:rPr>
          <w:rFonts w:asciiTheme="minorHAnsi" w:eastAsia="PMingLiU" w:hAnsiTheme="minorHAnsi" w:cstheme="minorHAnsi"/>
          <w:color w:val="000000" w:themeColor="text1"/>
          <w:lang w:val="en-NZ"/>
        </w:rPr>
        <w:t xml:space="preserve"> </w:t>
      </w:r>
      <w:r w:rsidR="00112E86" w:rsidRPr="008253D9">
        <w:rPr>
          <w:rFonts w:asciiTheme="minorHAnsi" w:eastAsia="PMingLiU" w:hAnsiTheme="minorHAnsi" w:cstheme="minorHAnsi"/>
          <w:color w:val="000000" w:themeColor="text1"/>
          <w:lang w:val="en-NZ"/>
        </w:rPr>
        <w:t xml:space="preserve">(SWRB) </w:t>
      </w:r>
      <w:r w:rsidR="00E20F5E" w:rsidRPr="008253D9">
        <w:rPr>
          <w:rFonts w:asciiTheme="minorHAnsi" w:eastAsia="PMingLiU" w:hAnsiTheme="minorHAnsi" w:cstheme="minorHAnsi"/>
          <w:color w:val="000000" w:themeColor="text1"/>
          <w:lang w:val="en-NZ"/>
        </w:rPr>
        <w:t xml:space="preserve">and external stakeholders </w:t>
      </w:r>
      <w:r w:rsidR="006C7A8F" w:rsidRPr="008253D9">
        <w:rPr>
          <w:rFonts w:asciiTheme="minorHAnsi" w:eastAsia="PMingLiU" w:hAnsiTheme="minorHAnsi" w:cstheme="minorHAnsi"/>
          <w:color w:val="000000" w:themeColor="text1"/>
          <w:lang w:val="en-NZ"/>
        </w:rPr>
        <w:t>you will</w:t>
      </w:r>
      <w:r w:rsidR="006C77F5" w:rsidRPr="008253D9">
        <w:rPr>
          <w:rFonts w:asciiTheme="minorHAnsi" w:eastAsia="PMingLiU" w:hAnsiTheme="minorHAnsi" w:cstheme="minorHAnsi"/>
          <w:color w:val="000000" w:themeColor="text1"/>
          <w:lang w:val="en-NZ"/>
        </w:rPr>
        <w:t xml:space="preserve"> </w:t>
      </w:r>
      <w:r w:rsidR="00E27FEF" w:rsidRPr="008253D9">
        <w:rPr>
          <w:rFonts w:asciiTheme="minorHAnsi" w:eastAsia="PMingLiU" w:hAnsiTheme="minorHAnsi" w:cstheme="minorHAnsi"/>
          <w:color w:val="000000" w:themeColor="text1"/>
          <w:lang w:val="en-NZ"/>
        </w:rPr>
        <w:t xml:space="preserve">provide leadership and mahi </w:t>
      </w:r>
      <w:r w:rsidR="006C7A8F" w:rsidRPr="008253D9">
        <w:rPr>
          <w:rFonts w:asciiTheme="minorHAnsi" w:eastAsia="PMingLiU" w:hAnsiTheme="minorHAnsi" w:cstheme="minorHAnsi"/>
          <w:color w:val="000000" w:themeColor="text1"/>
          <w:lang w:val="en-NZ"/>
        </w:rPr>
        <w:t>in the following areas</w:t>
      </w:r>
      <w:r w:rsidR="001B7C0B" w:rsidRPr="008253D9">
        <w:rPr>
          <w:rFonts w:asciiTheme="minorHAnsi" w:eastAsia="PMingLiU" w:hAnsiTheme="minorHAnsi" w:cstheme="minorHAnsi"/>
          <w:color w:val="000000" w:themeColor="text1"/>
          <w:lang w:val="en-NZ"/>
        </w:rPr>
        <w:t>:</w:t>
      </w:r>
    </w:p>
    <w:p w14:paraId="1B086E1D" w14:textId="77777777" w:rsidR="00455D45" w:rsidRPr="008253D9" w:rsidRDefault="00455D45" w:rsidP="1C776E01">
      <w:pPr>
        <w:adjustRightInd w:val="0"/>
        <w:spacing w:before="37"/>
        <w:ind w:left="840" w:right="174"/>
        <w:rPr>
          <w:rFonts w:asciiTheme="minorHAnsi" w:eastAsia="PMingLiU" w:hAnsiTheme="minorHAnsi" w:cstheme="minorHAnsi"/>
          <w:b/>
          <w:bCs/>
          <w:i/>
          <w:iCs/>
          <w:color w:val="000000"/>
          <w:lang w:val="en-NZ"/>
        </w:rPr>
      </w:pPr>
    </w:p>
    <w:p w14:paraId="16670619" w14:textId="77777777" w:rsidR="00447D53" w:rsidRDefault="00447D53" w:rsidP="00447D53">
      <w:pPr>
        <w:adjustRightInd w:val="0"/>
        <w:spacing w:before="37"/>
        <w:ind w:left="840" w:right="174"/>
        <w:rPr>
          <w:rFonts w:asciiTheme="minorHAnsi" w:eastAsia="PMingLiU" w:hAnsiTheme="minorHAnsi" w:cstheme="minorHAnsi"/>
          <w:b/>
          <w:bCs/>
          <w:color w:val="000000"/>
        </w:rPr>
      </w:pPr>
      <w:r>
        <w:rPr>
          <w:rFonts w:asciiTheme="minorHAnsi" w:eastAsia="PMingLiU" w:hAnsiTheme="minorHAnsi" w:cstheme="minorHAnsi"/>
          <w:b/>
          <w:bCs/>
          <w:color w:val="000000"/>
        </w:rPr>
        <w:t>Māori Development Administration</w:t>
      </w:r>
      <w:r w:rsidRPr="008253D9">
        <w:rPr>
          <w:rFonts w:asciiTheme="minorHAnsi" w:eastAsia="PMingLiU" w:hAnsiTheme="minorHAnsi" w:cstheme="minorHAnsi"/>
          <w:b/>
          <w:bCs/>
          <w:color w:val="000000"/>
        </w:rPr>
        <w:t xml:space="preserve"> </w:t>
      </w:r>
    </w:p>
    <w:p w14:paraId="48E1D235" w14:textId="4E362021" w:rsidR="003129FB" w:rsidRPr="00171B52" w:rsidRDefault="003129FB" w:rsidP="00447D53">
      <w:pPr>
        <w:adjustRightInd w:val="0"/>
        <w:spacing w:before="37"/>
        <w:ind w:left="840" w:right="174"/>
        <w:rPr>
          <w:rFonts w:asciiTheme="minorHAnsi" w:eastAsia="PMingLiU" w:hAnsiTheme="minorHAnsi" w:cstheme="minorHAnsi"/>
          <w:color w:val="000000"/>
        </w:rPr>
      </w:pPr>
      <w:r w:rsidRPr="00171B52">
        <w:rPr>
          <w:rFonts w:asciiTheme="minorHAnsi" w:eastAsia="PMingLiU" w:hAnsiTheme="minorHAnsi" w:cstheme="minorHAnsi"/>
          <w:color w:val="000000"/>
        </w:rPr>
        <w:t xml:space="preserve">The CA Māori responsibilities and obligations are supported and delivered </w:t>
      </w:r>
      <w:r w:rsidR="00171B52" w:rsidRPr="00171B52">
        <w:rPr>
          <w:rFonts w:asciiTheme="minorHAnsi" w:eastAsia="PMingLiU" w:hAnsiTheme="minorHAnsi" w:cstheme="minorHAnsi"/>
          <w:color w:val="000000"/>
        </w:rPr>
        <w:t>by:</w:t>
      </w:r>
    </w:p>
    <w:p w14:paraId="1EF31089" w14:textId="393B1ED2" w:rsidR="00C56410" w:rsidRPr="00C56410" w:rsidRDefault="00C56410" w:rsidP="00C56410">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C56410">
        <w:rPr>
          <w:rFonts w:asciiTheme="minorHAnsi" w:eastAsia="PMingLiU" w:hAnsiTheme="minorHAnsi" w:cstheme="minorHAnsi"/>
          <w:bCs/>
          <w:color w:val="000000"/>
        </w:rPr>
        <w:t>Provid</w:t>
      </w:r>
      <w:r w:rsidR="0022522F">
        <w:rPr>
          <w:rFonts w:asciiTheme="minorHAnsi" w:eastAsia="PMingLiU" w:hAnsiTheme="minorHAnsi" w:cstheme="minorHAnsi"/>
          <w:bCs/>
          <w:color w:val="000000"/>
        </w:rPr>
        <w:t>e</w:t>
      </w:r>
      <w:r w:rsidRPr="00C56410">
        <w:rPr>
          <w:rFonts w:asciiTheme="minorHAnsi" w:eastAsia="PMingLiU" w:hAnsiTheme="minorHAnsi" w:cstheme="minorHAnsi"/>
          <w:bCs/>
          <w:color w:val="000000"/>
        </w:rPr>
        <w:t xml:space="preserve"> administrative support to the Chief Advisor</w:t>
      </w:r>
      <w:r w:rsidR="006A2E2C">
        <w:rPr>
          <w:rFonts w:asciiTheme="minorHAnsi" w:eastAsia="PMingLiU" w:hAnsiTheme="minorHAnsi" w:cstheme="minorHAnsi"/>
          <w:bCs/>
          <w:color w:val="000000"/>
        </w:rPr>
        <w:t xml:space="preserve">, </w:t>
      </w:r>
      <w:r w:rsidRPr="00C56410">
        <w:rPr>
          <w:rFonts w:asciiTheme="minorHAnsi" w:eastAsia="PMingLiU" w:hAnsiTheme="minorHAnsi" w:cstheme="minorHAnsi"/>
          <w:bCs/>
          <w:color w:val="000000"/>
        </w:rPr>
        <w:t xml:space="preserve">Māori </w:t>
      </w:r>
      <w:r w:rsidR="006A2E2C">
        <w:rPr>
          <w:rFonts w:asciiTheme="minorHAnsi" w:eastAsia="PMingLiU" w:hAnsiTheme="minorHAnsi" w:cstheme="minorHAnsi"/>
          <w:bCs/>
          <w:color w:val="000000"/>
        </w:rPr>
        <w:t>Development (</w:t>
      </w:r>
      <w:r w:rsidR="0022522F">
        <w:rPr>
          <w:rFonts w:asciiTheme="minorHAnsi" w:eastAsia="PMingLiU" w:hAnsiTheme="minorHAnsi" w:cstheme="minorHAnsi"/>
          <w:bCs/>
          <w:color w:val="000000"/>
        </w:rPr>
        <w:t xml:space="preserve">CA Māori) </w:t>
      </w:r>
      <w:r w:rsidR="0022522F" w:rsidRPr="00C56410">
        <w:rPr>
          <w:rFonts w:asciiTheme="minorHAnsi" w:eastAsia="PMingLiU" w:hAnsiTheme="minorHAnsi" w:cstheme="minorHAnsi"/>
          <w:bCs/>
          <w:color w:val="000000"/>
        </w:rPr>
        <w:t>including</w:t>
      </w:r>
      <w:r w:rsidRPr="00C56410">
        <w:rPr>
          <w:rFonts w:asciiTheme="minorHAnsi" w:eastAsia="PMingLiU" w:hAnsiTheme="minorHAnsi" w:cstheme="minorHAnsi"/>
          <w:bCs/>
          <w:color w:val="000000"/>
        </w:rPr>
        <w:t xml:space="preserve"> diary management, prioritising correspondence, and providing information needed to support decision making about external</w:t>
      </w:r>
      <w:r w:rsidR="0022522F">
        <w:rPr>
          <w:rFonts w:asciiTheme="minorHAnsi" w:eastAsia="PMingLiU" w:hAnsiTheme="minorHAnsi" w:cstheme="minorHAnsi"/>
          <w:bCs/>
          <w:color w:val="000000"/>
        </w:rPr>
        <w:t xml:space="preserve"> </w:t>
      </w:r>
      <w:r w:rsidRPr="00C56410">
        <w:rPr>
          <w:rFonts w:asciiTheme="minorHAnsi" w:eastAsia="PMingLiU" w:hAnsiTheme="minorHAnsi" w:cstheme="minorHAnsi"/>
          <w:bCs/>
          <w:color w:val="000000"/>
        </w:rPr>
        <w:t>and internal diary commitments.</w:t>
      </w:r>
    </w:p>
    <w:p w14:paraId="6DCE077F" w14:textId="48F23BCA" w:rsidR="00C56410" w:rsidRPr="00C56410" w:rsidRDefault="00C56410" w:rsidP="00C56410">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C56410">
        <w:rPr>
          <w:rFonts w:asciiTheme="minorHAnsi" w:eastAsia="PMingLiU" w:hAnsiTheme="minorHAnsi" w:cstheme="minorHAnsi"/>
          <w:bCs/>
          <w:color w:val="000000"/>
        </w:rPr>
        <w:t>Support</w:t>
      </w:r>
      <w:r w:rsidR="005A5230">
        <w:rPr>
          <w:rFonts w:asciiTheme="minorHAnsi" w:eastAsia="PMingLiU" w:hAnsiTheme="minorHAnsi" w:cstheme="minorHAnsi"/>
          <w:bCs/>
          <w:color w:val="000000"/>
        </w:rPr>
        <w:t xml:space="preserve"> </w:t>
      </w:r>
      <w:r w:rsidRPr="00C56410">
        <w:rPr>
          <w:rFonts w:asciiTheme="minorHAnsi" w:eastAsia="PMingLiU" w:hAnsiTheme="minorHAnsi" w:cstheme="minorHAnsi"/>
          <w:bCs/>
          <w:color w:val="000000"/>
        </w:rPr>
        <w:t xml:space="preserve">with forward administration </w:t>
      </w:r>
      <w:r w:rsidR="006A2E2C" w:rsidRPr="00C56410">
        <w:rPr>
          <w:rFonts w:asciiTheme="minorHAnsi" w:eastAsia="PMingLiU" w:hAnsiTheme="minorHAnsi" w:cstheme="minorHAnsi"/>
          <w:bCs/>
          <w:color w:val="000000"/>
        </w:rPr>
        <w:t xml:space="preserve">of </w:t>
      </w:r>
      <w:r w:rsidR="0022522F" w:rsidRPr="00C56410">
        <w:rPr>
          <w:rFonts w:asciiTheme="minorHAnsi" w:eastAsia="PMingLiU" w:hAnsiTheme="minorHAnsi" w:cstheme="minorHAnsi"/>
          <w:bCs/>
          <w:color w:val="000000"/>
        </w:rPr>
        <w:t>meetings, preparing</w:t>
      </w:r>
      <w:r w:rsidRPr="00C56410">
        <w:rPr>
          <w:rFonts w:asciiTheme="minorHAnsi" w:eastAsia="PMingLiU" w:hAnsiTheme="minorHAnsi" w:cstheme="minorHAnsi"/>
          <w:bCs/>
          <w:color w:val="000000"/>
        </w:rPr>
        <w:t xml:space="preserve"> of agendas, and papers </w:t>
      </w:r>
    </w:p>
    <w:p w14:paraId="14028807" w14:textId="7651ECB9" w:rsidR="00C56410" w:rsidRPr="00C56410" w:rsidRDefault="00C56410" w:rsidP="00C56410">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C56410">
        <w:rPr>
          <w:rFonts w:asciiTheme="minorHAnsi" w:eastAsia="PMingLiU" w:hAnsiTheme="minorHAnsi" w:cstheme="minorHAnsi"/>
          <w:bCs/>
          <w:color w:val="000000"/>
        </w:rPr>
        <w:t>Co-ordinat</w:t>
      </w:r>
      <w:r w:rsidR="005A5230">
        <w:rPr>
          <w:rFonts w:asciiTheme="minorHAnsi" w:eastAsia="PMingLiU" w:hAnsiTheme="minorHAnsi" w:cstheme="minorHAnsi"/>
          <w:bCs/>
          <w:color w:val="000000"/>
        </w:rPr>
        <w:t>e</w:t>
      </w:r>
      <w:r w:rsidRPr="00C56410">
        <w:rPr>
          <w:rFonts w:asciiTheme="minorHAnsi" w:eastAsia="PMingLiU" w:hAnsiTheme="minorHAnsi" w:cstheme="minorHAnsi"/>
          <w:bCs/>
          <w:color w:val="000000"/>
        </w:rPr>
        <w:t xml:space="preserve"> and administer agendas, submissions, minutes and actions points </w:t>
      </w:r>
    </w:p>
    <w:p w14:paraId="402935CE" w14:textId="339925ED" w:rsidR="00C56410" w:rsidRPr="00C56410" w:rsidRDefault="0022522F" w:rsidP="00C56410">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Pr>
          <w:rFonts w:asciiTheme="minorHAnsi" w:eastAsia="PMingLiU" w:hAnsiTheme="minorHAnsi" w:cstheme="minorHAnsi"/>
          <w:bCs/>
          <w:color w:val="000000"/>
        </w:rPr>
        <w:t>S</w:t>
      </w:r>
      <w:r w:rsidR="00C56410" w:rsidRPr="00C56410">
        <w:rPr>
          <w:rFonts w:asciiTheme="minorHAnsi" w:eastAsia="PMingLiU" w:hAnsiTheme="minorHAnsi" w:cstheme="minorHAnsi"/>
          <w:bCs/>
          <w:color w:val="000000"/>
        </w:rPr>
        <w:t>upport the CA Māori in the preparing and administration of papers for Board meetings, including the distribution and tracking of all required documents</w:t>
      </w:r>
    </w:p>
    <w:p w14:paraId="080201B2" w14:textId="281C0339" w:rsidR="00C56410" w:rsidRPr="00C56410" w:rsidRDefault="00C56410" w:rsidP="00C56410">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C56410">
        <w:rPr>
          <w:rFonts w:asciiTheme="minorHAnsi" w:eastAsia="PMingLiU" w:hAnsiTheme="minorHAnsi" w:cstheme="minorHAnsi"/>
          <w:bCs/>
          <w:color w:val="000000"/>
        </w:rPr>
        <w:t>Manag</w:t>
      </w:r>
      <w:r w:rsidR="005A5230">
        <w:rPr>
          <w:rFonts w:asciiTheme="minorHAnsi" w:eastAsia="PMingLiU" w:hAnsiTheme="minorHAnsi" w:cstheme="minorHAnsi"/>
          <w:bCs/>
          <w:color w:val="000000"/>
        </w:rPr>
        <w:t>e</w:t>
      </w:r>
      <w:r w:rsidRPr="00C56410">
        <w:rPr>
          <w:rFonts w:asciiTheme="minorHAnsi" w:eastAsia="PMingLiU" w:hAnsiTheme="minorHAnsi" w:cstheme="minorHAnsi"/>
          <w:bCs/>
          <w:color w:val="000000"/>
        </w:rPr>
        <w:t xml:space="preserve"> areas or issues of priority focus or attention for the CA Māori arising from the strategic and </w:t>
      </w:r>
      <w:r w:rsidR="005655CD">
        <w:rPr>
          <w:rFonts w:asciiTheme="minorHAnsi" w:eastAsia="PMingLiU" w:hAnsiTheme="minorHAnsi" w:cstheme="minorHAnsi"/>
          <w:bCs/>
          <w:color w:val="000000"/>
        </w:rPr>
        <w:t>a</w:t>
      </w:r>
      <w:r w:rsidRPr="00C56410">
        <w:rPr>
          <w:rFonts w:asciiTheme="minorHAnsi" w:eastAsia="PMingLiU" w:hAnsiTheme="minorHAnsi" w:cstheme="minorHAnsi"/>
          <w:bCs/>
          <w:color w:val="000000"/>
        </w:rPr>
        <w:t xml:space="preserve">nnual plan and in line with the work of the Board </w:t>
      </w:r>
    </w:p>
    <w:p w14:paraId="0961A043" w14:textId="6899290F" w:rsidR="00447D53" w:rsidRPr="005A5230" w:rsidRDefault="005655CD" w:rsidP="005655CD">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5655CD">
        <w:rPr>
          <w:rFonts w:asciiTheme="minorHAnsi" w:eastAsia="PMingLiU" w:hAnsiTheme="minorHAnsi" w:cstheme="minorHAnsi"/>
          <w:bCs/>
          <w:color w:val="000000"/>
        </w:rPr>
        <w:lastRenderedPageBreak/>
        <w:t>U</w:t>
      </w:r>
      <w:r w:rsidR="00447D53" w:rsidRPr="005A5230">
        <w:rPr>
          <w:rFonts w:asciiTheme="minorHAnsi" w:eastAsia="PMingLiU" w:hAnsiTheme="minorHAnsi" w:cstheme="minorHAnsi"/>
          <w:bCs/>
          <w:color w:val="000000"/>
        </w:rPr>
        <w:t>pload papers/records using the file classification system in support of the Māori Development functions.</w:t>
      </w:r>
    </w:p>
    <w:p w14:paraId="014DE024" w14:textId="77777777" w:rsidR="00447D53" w:rsidRPr="00F3067F" w:rsidRDefault="00447D53" w:rsidP="00447D53">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Pr>
          <w:rFonts w:asciiTheme="minorHAnsi" w:eastAsia="PMingLiU" w:hAnsiTheme="minorHAnsi" w:cstheme="minorHAnsi"/>
          <w:bCs/>
          <w:color w:val="000000"/>
        </w:rPr>
        <w:t>L</w:t>
      </w:r>
      <w:r w:rsidRPr="00F3067F">
        <w:rPr>
          <w:rFonts w:asciiTheme="minorHAnsi" w:eastAsia="PMingLiU" w:hAnsiTheme="minorHAnsi" w:cstheme="minorHAnsi"/>
          <w:bCs/>
          <w:color w:val="000000"/>
        </w:rPr>
        <w:t>og</w:t>
      </w:r>
      <w:r>
        <w:rPr>
          <w:rFonts w:asciiTheme="minorHAnsi" w:eastAsia="PMingLiU" w:hAnsiTheme="minorHAnsi" w:cstheme="minorHAnsi"/>
          <w:bCs/>
          <w:color w:val="000000"/>
        </w:rPr>
        <w:t xml:space="preserve"> and track any requests of the Chief Advisor, Māori Development to ensure timely responses.  </w:t>
      </w:r>
    </w:p>
    <w:p w14:paraId="4730D595" w14:textId="77777777" w:rsidR="00447D53" w:rsidRPr="00F3067F" w:rsidRDefault="00447D53" w:rsidP="00447D53">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F3067F">
        <w:rPr>
          <w:rFonts w:asciiTheme="minorHAnsi" w:eastAsia="PMingLiU" w:hAnsiTheme="minorHAnsi" w:cstheme="minorHAnsi"/>
          <w:bCs/>
          <w:color w:val="000000"/>
        </w:rPr>
        <w:t>Support the management of workflows, allocate and/or respond to correspondence and to requests for briefing reference numbers in our workflow system</w:t>
      </w:r>
    </w:p>
    <w:p w14:paraId="377E9A78" w14:textId="670738F4" w:rsidR="00447D53" w:rsidRPr="00F3067F" w:rsidRDefault="00447D53" w:rsidP="00447D53">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F3067F">
        <w:rPr>
          <w:rFonts w:asciiTheme="minorHAnsi" w:eastAsia="PMingLiU" w:hAnsiTheme="minorHAnsi" w:cstheme="minorHAnsi"/>
          <w:bCs/>
          <w:color w:val="000000"/>
        </w:rPr>
        <w:t xml:space="preserve">Ensure data, systems and processes are accurate and updated in real time to support performance </w:t>
      </w:r>
      <w:r w:rsidR="00F823C7">
        <w:rPr>
          <w:rFonts w:asciiTheme="minorHAnsi" w:eastAsia="PMingLiU" w:hAnsiTheme="minorHAnsi" w:cstheme="minorHAnsi"/>
          <w:bCs/>
          <w:color w:val="000000"/>
        </w:rPr>
        <w:t>r</w:t>
      </w:r>
      <w:r w:rsidRPr="00F3067F">
        <w:rPr>
          <w:rFonts w:asciiTheme="minorHAnsi" w:eastAsia="PMingLiU" w:hAnsiTheme="minorHAnsi" w:cstheme="minorHAnsi"/>
          <w:bCs/>
          <w:color w:val="000000"/>
        </w:rPr>
        <w:t>eporting</w:t>
      </w:r>
    </w:p>
    <w:p w14:paraId="259F16CB" w14:textId="0EF8CDF4" w:rsidR="00447D53" w:rsidRPr="00F823C7" w:rsidRDefault="00447D53" w:rsidP="00F823C7">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F3067F">
        <w:rPr>
          <w:rFonts w:asciiTheme="minorHAnsi" w:eastAsia="PMingLiU" w:hAnsiTheme="minorHAnsi" w:cstheme="minorHAnsi"/>
          <w:bCs/>
          <w:color w:val="000000"/>
        </w:rPr>
        <w:t>Proof or prepare reports, responses and presentations</w:t>
      </w:r>
    </w:p>
    <w:p w14:paraId="3F88F5E0" w14:textId="633A42E9" w:rsidR="008253D9" w:rsidRPr="008253D9" w:rsidRDefault="005103A9" w:rsidP="008253D9">
      <w:pPr>
        <w:adjustRightInd w:val="0"/>
        <w:spacing w:before="37"/>
        <w:ind w:left="840" w:right="174"/>
        <w:rPr>
          <w:rFonts w:asciiTheme="minorHAnsi" w:eastAsia="PMingLiU" w:hAnsiTheme="minorHAnsi" w:cstheme="minorHAnsi"/>
          <w:b/>
          <w:bCs/>
          <w:color w:val="000000"/>
        </w:rPr>
      </w:pPr>
      <w:r>
        <w:rPr>
          <w:rFonts w:asciiTheme="minorHAnsi" w:eastAsia="PMingLiU" w:hAnsiTheme="minorHAnsi" w:cstheme="minorHAnsi"/>
          <w:b/>
          <w:bCs/>
          <w:color w:val="000000"/>
        </w:rPr>
        <w:t>Event Coordination</w:t>
      </w:r>
    </w:p>
    <w:p w14:paraId="05848182" w14:textId="7D34CC41" w:rsidR="00447D53" w:rsidRDefault="0022522F" w:rsidP="00BD79C5">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22522F">
        <w:rPr>
          <w:rFonts w:asciiTheme="minorHAnsi" w:eastAsia="PMingLiU" w:hAnsiTheme="minorHAnsi" w:cstheme="minorHAnsi"/>
          <w:bCs/>
          <w:color w:val="000000"/>
        </w:rPr>
        <w:t>Co-</w:t>
      </w:r>
      <w:r w:rsidR="00EC6A57">
        <w:rPr>
          <w:rFonts w:asciiTheme="minorHAnsi" w:eastAsia="PMingLiU" w:hAnsiTheme="minorHAnsi" w:cstheme="minorHAnsi"/>
          <w:bCs/>
          <w:color w:val="000000"/>
        </w:rPr>
        <w:t>o</w:t>
      </w:r>
      <w:r w:rsidR="00EC6A57" w:rsidRPr="0022522F">
        <w:rPr>
          <w:rFonts w:asciiTheme="minorHAnsi" w:eastAsia="PMingLiU" w:hAnsiTheme="minorHAnsi" w:cstheme="minorHAnsi"/>
          <w:bCs/>
          <w:color w:val="000000"/>
        </w:rPr>
        <w:t>rdinate key</w:t>
      </w:r>
      <w:r w:rsidRPr="0022522F">
        <w:rPr>
          <w:rFonts w:asciiTheme="minorHAnsi" w:eastAsia="PMingLiU" w:hAnsiTheme="minorHAnsi" w:cstheme="minorHAnsi"/>
          <w:bCs/>
          <w:color w:val="000000"/>
        </w:rPr>
        <w:t xml:space="preserve"> events and meeting in line with CA Māori annual calendar</w:t>
      </w:r>
    </w:p>
    <w:p w14:paraId="22886492" w14:textId="1AF0088B" w:rsidR="00D71CD8" w:rsidRDefault="005049C5" w:rsidP="00BD79C5">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Pr>
          <w:rFonts w:asciiTheme="minorHAnsi" w:eastAsia="PMingLiU" w:hAnsiTheme="minorHAnsi" w:cstheme="minorHAnsi"/>
          <w:bCs/>
          <w:color w:val="000000"/>
        </w:rPr>
        <w:t xml:space="preserve">Support the development of staff capability and competence in </w:t>
      </w:r>
      <w:r w:rsidR="00F61DA4" w:rsidRPr="0052057E">
        <w:rPr>
          <w:rFonts w:asciiTheme="minorHAnsi" w:eastAsia="PMingLiU" w:hAnsiTheme="minorHAnsi" w:cstheme="minorHAnsi"/>
          <w:bCs/>
          <w:color w:val="000000"/>
        </w:rPr>
        <w:t>mātauranga Māori, kaupapa Māori,</w:t>
      </w:r>
      <w:r w:rsidR="00F61DA4">
        <w:rPr>
          <w:rFonts w:asciiTheme="minorHAnsi" w:eastAsia="PMingLiU" w:hAnsiTheme="minorHAnsi" w:cstheme="minorHAnsi"/>
          <w:bCs/>
          <w:color w:val="000000"/>
        </w:rPr>
        <w:t xml:space="preserve"> and</w:t>
      </w:r>
      <w:r w:rsidR="00F61DA4" w:rsidRPr="0052057E">
        <w:rPr>
          <w:rFonts w:asciiTheme="minorHAnsi" w:eastAsia="PMingLiU" w:hAnsiTheme="minorHAnsi" w:cstheme="minorHAnsi"/>
          <w:bCs/>
          <w:color w:val="000000"/>
        </w:rPr>
        <w:t xml:space="preserve"> te reo me ona tikanga</w:t>
      </w:r>
      <w:r>
        <w:rPr>
          <w:rFonts w:ascii="Calibri" w:hAnsi="Calibri" w:cs="Garamond"/>
        </w:rPr>
        <w:t>.</w:t>
      </w:r>
    </w:p>
    <w:p w14:paraId="72A0AB2C" w14:textId="4E72BB4D" w:rsidR="00BD79C5" w:rsidRPr="00BD79C5" w:rsidRDefault="00BD79C5" w:rsidP="00BD79C5">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Pr>
          <w:rFonts w:asciiTheme="minorHAnsi" w:eastAsia="PMingLiU" w:hAnsiTheme="minorHAnsi" w:cstheme="minorHAnsi"/>
          <w:bCs/>
          <w:color w:val="000000"/>
        </w:rPr>
        <w:t>C</w:t>
      </w:r>
      <w:r w:rsidRPr="00BD79C5">
        <w:rPr>
          <w:rFonts w:asciiTheme="minorHAnsi" w:eastAsia="PMingLiU" w:hAnsiTheme="minorHAnsi" w:cstheme="minorHAnsi"/>
          <w:bCs/>
          <w:color w:val="000000"/>
        </w:rPr>
        <w:t>oordinate end-to-end events, ensuring flawless execution.</w:t>
      </w:r>
    </w:p>
    <w:p w14:paraId="18D39A58" w14:textId="77777777" w:rsidR="00BD79C5" w:rsidRPr="00BD79C5" w:rsidRDefault="00BD79C5" w:rsidP="00BD79C5">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BD79C5">
        <w:rPr>
          <w:rFonts w:asciiTheme="minorHAnsi" w:eastAsia="PMingLiU" w:hAnsiTheme="minorHAnsi" w:cstheme="minorHAnsi"/>
          <w:bCs/>
          <w:color w:val="000000"/>
        </w:rPr>
        <w:t>Handle event logistics including invites, registration, speakers, venue coordination, and post-event follow-up.</w:t>
      </w:r>
    </w:p>
    <w:p w14:paraId="673E5165" w14:textId="20EB3187" w:rsidR="00BD79C5" w:rsidRPr="00BD79C5" w:rsidRDefault="00BE78EA" w:rsidP="00BD79C5">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Pr>
          <w:rFonts w:asciiTheme="minorHAnsi" w:eastAsia="PMingLiU" w:hAnsiTheme="minorHAnsi" w:cstheme="minorHAnsi"/>
          <w:bCs/>
          <w:color w:val="000000"/>
        </w:rPr>
        <w:t>Support the maintenance of the Māori Development key stakeholders.</w:t>
      </w:r>
    </w:p>
    <w:p w14:paraId="146C7543" w14:textId="1AB5AC08" w:rsidR="00BD79C5" w:rsidRPr="00BD79C5" w:rsidRDefault="00BE78EA" w:rsidP="00BD79C5">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Pr>
          <w:rFonts w:asciiTheme="minorHAnsi" w:eastAsia="PMingLiU" w:hAnsiTheme="minorHAnsi" w:cstheme="minorHAnsi"/>
          <w:bCs/>
          <w:color w:val="000000"/>
        </w:rPr>
        <w:t xml:space="preserve">Support the Chief Advisor, </w:t>
      </w:r>
      <w:r w:rsidR="003E2D08">
        <w:rPr>
          <w:rFonts w:asciiTheme="minorHAnsi" w:eastAsia="PMingLiU" w:hAnsiTheme="minorHAnsi" w:cstheme="minorHAnsi"/>
          <w:bCs/>
          <w:color w:val="000000"/>
        </w:rPr>
        <w:t>Māori</w:t>
      </w:r>
      <w:r>
        <w:rPr>
          <w:rFonts w:asciiTheme="minorHAnsi" w:eastAsia="PMingLiU" w:hAnsiTheme="minorHAnsi" w:cstheme="minorHAnsi"/>
          <w:bCs/>
          <w:color w:val="000000"/>
        </w:rPr>
        <w:t xml:space="preserve"> Development to d</w:t>
      </w:r>
      <w:r w:rsidR="00BD79C5" w:rsidRPr="00BD79C5">
        <w:rPr>
          <w:rFonts w:asciiTheme="minorHAnsi" w:eastAsia="PMingLiU" w:hAnsiTheme="minorHAnsi" w:cstheme="minorHAnsi"/>
          <w:bCs/>
          <w:color w:val="000000"/>
        </w:rPr>
        <w:t>raft and compile board papers for</w:t>
      </w:r>
      <w:r>
        <w:rPr>
          <w:rFonts w:asciiTheme="minorHAnsi" w:eastAsia="PMingLiU" w:hAnsiTheme="minorHAnsi" w:cstheme="minorHAnsi"/>
          <w:bCs/>
          <w:color w:val="000000"/>
        </w:rPr>
        <w:t xml:space="preserve"> Board and management meetings.</w:t>
      </w:r>
    </w:p>
    <w:p w14:paraId="1FDB3B5F" w14:textId="41596D05" w:rsidR="00BD79C5" w:rsidRDefault="00BD79C5" w:rsidP="00BD79C5">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BD79C5">
        <w:rPr>
          <w:rFonts w:asciiTheme="minorHAnsi" w:eastAsia="PMingLiU" w:hAnsiTheme="minorHAnsi" w:cstheme="minorHAnsi"/>
          <w:bCs/>
          <w:color w:val="000000"/>
        </w:rPr>
        <w:t>M</w:t>
      </w:r>
      <w:r w:rsidR="00195932">
        <w:rPr>
          <w:rFonts w:asciiTheme="minorHAnsi" w:eastAsia="PMingLiU" w:hAnsiTheme="minorHAnsi" w:cstheme="minorHAnsi"/>
          <w:bCs/>
          <w:color w:val="000000"/>
        </w:rPr>
        <w:t>a</w:t>
      </w:r>
      <w:r w:rsidRPr="00BD79C5">
        <w:rPr>
          <w:rFonts w:asciiTheme="minorHAnsi" w:eastAsia="PMingLiU" w:hAnsiTheme="minorHAnsi" w:cstheme="minorHAnsi"/>
          <w:bCs/>
          <w:color w:val="000000"/>
        </w:rPr>
        <w:t>nage diaries and coordinate meetings f</w:t>
      </w:r>
      <w:r w:rsidR="003E2D08">
        <w:rPr>
          <w:rFonts w:asciiTheme="minorHAnsi" w:eastAsia="PMingLiU" w:hAnsiTheme="minorHAnsi" w:cstheme="minorHAnsi"/>
          <w:bCs/>
          <w:color w:val="000000"/>
        </w:rPr>
        <w:t>or Chief Advisor, Māori Development</w:t>
      </w:r>
    </w:p>
    <w:p w14:paraId="312DB0E0" w14:textId="1EB84145" w:rsidR="00195932" w:rsidRPr="00195932" w:rsidRDefault="00195932" w:rsidP="00195932">
      <w:pPr>
        <w:adjustRightInd w:val="0"/>
        <w:spacing w:before="37"/>
        <w:ind w:left="840" w:right="174"/>
        <w:rPr>
          <w:rFonts w:asciiTheme="minorHAnsi" w:eastAsia="PMingLiU" w:hAnsiTheme="minorHAnsi" w:cstheme="minorHAnsi"/>
          <w:b/>
          <w:bCs/>
          <w:color w:val="000000"/>
        </w:rPr>
      </w:pPr>
      <w:r w:rsidRPr="00195932">
        <w:rPr>
          <w:rFonts w:asciiTheme="minorHAnsi" w:eastAsia="PMingLiU" w:hAnsiTheme="minorHAnsi" w:cstheme="minorHAnsi"/>
          <w:b/>
          <w:bCs/>
          <w:color w:val="000000"/>
        </w:rPr>
        <w:t>Kahui</w:t>
      </w:r>
    </w:p>
    <w:p w14:paraId="40E73E5E" w14:textId="5DB6DE67" w:rsidR="00195932" w:rsidRDefault="00195932" w:rsidP="00DC2B23">
      <w:pPr>
        <w:pStyle w:val="PlainText"/>
        <w:ind w:left="840"/>
      </w:pPr>
      <w:r>
        <w:t xml:space="preserve">Outcome:  provide support and organisational administrative support to </w:t>
      </w:r>
      <w:r w:rsidR="008F690D">
        <w:t>the Kahui</w:t>
      </w:r>
      <w:r>
        <w:t xml:space="preserve"> Committee to give effect to the strategic outcomes of the Board and meet the obligations of s100 of the SWR Act, 2003</w:t>
      </w:r>
    </w:p>
    <w:p w14:paraId="02507072" w14:textId="0EAE61EF" w:rsidR="00195932" w:rsidRPr="002E3D42" w:rsidRDefault="002E3D42" w:rsidP="002E3D42">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2E3D42">
        <w:rPr>
          <w:rFonts w:asciiTheme="minorHAnsi" w:eastAsia="PMingLiU" w:hAnsiTheme="minorHAnsi" w:cstheme="minorHAnsi"/>
          <w:bCs/>
          <w:color w:val="000000"/>
        </w:rPr>
        <w:t>Organise, plan</w:t>
      </w:r>
      <w:r w:rsidR="00195932" w:rsidRPr="002E3D42">
        <w:rPr>
          <w:rFonts w:asciiTheme="minorHAnsi" w:eastAsia="PMingLiU" w:hAnsiTheme="minorHAnsi" w:cstheme="minorHAnsi"/>
          <w:bCs/>
          <w:color w:val="000000"/>
        </w:rPr>
        <w:t xml:space="preserve"> and attend the quarterly Kahui meetings, including managing the room booking system</w:t>
      </w:r>
    </w:p>
    <w:p w14:paraId="62F68626" w14:textId="75513916" w:rsidR="00195932" w:rsidRPr="002E3D42" w:rsidRDefault="00195932" w:rsidP="002E3D42">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2E3D42">
        <w:rPr>
          <w:rFonts w:asciiTheme="minorHAnsi" w:eastAsia="PMingLiU" w:hAnsiTheme="minorHAnsi" w:cstheme="minorHAnsi"/>
          <w:bCs/>
          <w:color w:val="000000"/>
        </w:rPr>
        <w:t>Attend and general support with catering requirements</w:t>
      </w:r>
    </w:p>
    <w:p w14:paraId="26855D9D" w14:textId="754276FF" w:rsidR="00195932" w:rsidRPr="002E3D42" w:rsidRDefault="00195932" w:rsidP="002E3D42">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2E3D42">
        <w:rPr>
          <w:rFonts w:asciiTheme="minorHAnsi" w:eastAsia="PMingLiU" w:hAnsiTheme="minorHAnsi" w:cstheme="minorHAnsi"/>
          <w:bCs/>
          <w:color w:val="000000"/>
        </w:rPr>
        <w:t>Meeting minutes are taken and distributed in a timely manner</w:t>
      </w:r>
    </w:p>
    <w:p w14:paraId="6565198A" w14:textId="40804BA7" w:rsidR="00195932" w:rsidRPr="002E3D42" w:rsidRDefault="00195932" w:rsidP="002E3D42">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2E3D42">
        <w:rPr>
          <w:rFonts w:asciiTheme="minorHAnsi" w:eastAsia="PMingLiU" w:hAnsiTheme="minorHAnsi" w:cstheme="minorHAnsi"/>
          <w:bCs/>
          <w:color w:val="000000"/>
        </w:rPr>
        <w:t>Organise Kahui Chairperson meets with the Board and Board Chairperson 6 monthly</w:t>
      </w:r>
    </w:p>
    <w:p w14:paraId="7291A43D" w14:textId="5ACA12C0" w:rsidR="00195932" w:rsidRPr="002E3D42" w:rsidRDefault="00195932" w:rsidP="002E3D42">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2E3D42">
        <w:rPr>
          <w:rFonts w:asciiTheme="minorHAnsi" w:eastAsia="PMingLiU" w:hAnsiTheme="minorHAnsi" w:cstheme="minorHAnsi"/>
          <w:bCs/>
          <w:color w:val="000000"/>
        </w:rPr>
        <w:t xml:space="preserve">Responsible for </w:t>
      </w:r>
      <w:r w:rsidR="002E3D42" w:rsidRPr="002E3D42">
        <w:rPr>
          <w:rFonts w:asciiTheme="minorHAnsi" w:eastAsia="PMingLiU" w:hAnsiTheme="minorHAnsi" w:cstheme="minorHAnsi"/>
          <w:bCs/>
          <w:color w:val="000000"/>
        </w:rPr>
        <w:t>the meet</w:t>
      </w:r>
      <w:r w:rsidRPr="002E3D42">
        <w:rPr>
          <w:rFonts w:asciiTheme="minorHAnsi" w:eastAsia="PMingLiU" w:hAnsiTheme="minorHAnsi" w:cstheme="minorHAnsi"/>
          <w:bCs/>
          <w:color w:val="000000"/>
        </w:rPr>
        <w:t xml:space="preserve"> and greet responsibilities </w:t>
      </w:r>
    </w:p>
    <w:p w14:paraId="5856A195" w14:textId="7244C4A8" w:rsidR="00195932" w:rsidRPr="002E3D42" w:rsidRDefault="00195932" w:rsidP="002E3D42">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2E3D42">
        <w:rPr>
          <w:rFonts w:asciiTheme="minorHAnsi" w:eastAsia="PMingLiU" w:hAnsiTheme="minorHAnsi" w:cstheme="minorHAnsi"/>
          <w:bCs/>
          <w:color w:val="000000"/>
        </w:rPr>
        <w:t>Ensure invoices are tracked and processed in a timely manner</w:t>
      </w:r>
    </w:p>
    <w:p w14:paraId="2F1E21F9" w14:textId="77777777" w:rsidR="002E513F" w:rsidRDefault="002E513F" w:rsidP="002E513F">
      <w:pPr>
        <w:widowControl/>
        <w:adjustRightInd w:val="0"/>
        <w:spacing w:before="37" w:after="200"/>
        <w:ind w:right="174"/>
        <w:contextualSpacing/>
        <w:rPr>
          <w:rFonts w:asciiTheme="minorHAnsi" w:eastAsia="PMingLiU" w:hAnsiTheme="minorHAnsi" w:cstheme="minorHAnsi"/>
          <w:bCs/>
          <w:color w:val="000000"/>
        </w:rPr>
      </w:pPr>
    </w:p>
    <w:p w14:paraId="5056B131" w14:textId="77777777" w:rsidR="002E513F" w:rsidRPr="002E513F" w:rsidRDefault="002E513F" w:rsidP="002E513F">
      <w:pPr>
        <w:adjustRightInd w:val="0"/>
        <w:spacing w:before="37"/>
        <w:ind w:left="840" w:right="174"/>
        <w:rPr>
          <w:rFonts w:asciiTheme="minorHAnsi" w:eastAsia="PMingLiU" w:hAnsiTheme="minorHAnsi" w:cstheme="minorHAnsi"/>
          <w:b/>
          <w:bCs/>
          <w:color w:val="000000"/>
        </w:rPr>
      </w:pPr>
      <w:r w:rsidRPr="002E513F">
        <w:rPr>
          <w:rFonts w:asciiTheme="minorHAnsi" w:eastAsia="PMingLiU" w:hAnsiTheme="minorHAnsi" w:cstheme="minorHAnsi"/>
          <w:b/>
          <w:bCs/>
          <w:color w:val="000000"/>
        </w:rPr>
        <w:t>Tribunal Administration</w:t>
      </w:r>
    </w:p>
    <w:p w14:paraId="28D88B3B" w14:textId="77777777" w:rsidR="002E513F" w:rsidRPr="002E513F" w:rsidRDefault="002E513F" w:rsidP="002E513F">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2E513F">
        <w:rPr>
          <w:rFonts w:asciiTheme="minorHAnsi" w:eastAsia="PMingLiU" w:hAnsiTheme="minorHAnsi" w:cstheme="minorHAnsi"/>
          <w:bCs/>
          <w:color w:val="000000"/>
        </w:rPr>
        <w:t>Support the Hearing Officer to administer Tribunals.</w:t>
      </w:r>
    </w:p>
    <w:p w14:paraId="16621587" w14:textId="77777777" w:rsidR="002E513F" w:rsidRPr="002E513F" w:rsidRDefault="002E513F" w:rsidP="002E513F">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2E513F">
        <w:rPr>
          <w:rFonts w:asciiTheme="minorHAnsi" w:eastAsia="PMingLiU" w:hAnsiTheme="minorHAnsi" w:cstheme="minorHAnsi"/>
          <w:bCs/>
          <w:color w:val="000000"/>
        </w:rPr>
        <w:t>Ensure all documents are available to the Hearing Officer in advance of a Tribunal.</w:t>
      </w:r>
    </w:p>
    <w:p w14:paraId="4BE08D45" w14:textId="77777777" w:rsidR="002E513F" w:rsidRPr="002E513F" w:rsidRDefault="002E513F" w:rsidP="002E513F">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2E513F">
        <w:rPr>
          <w:rFonts w:asciiTheme="minorHAnsi" w:eastAsia="PMingLiU" w:hAnsiTheme="minorHAnsi" w:cstheme="minorHAnsi"/>
          <w:bCs/>
          <w:color w:val="000000"/>
        </w:rPr>
        <w:t>Prepare and format documents and presentations required.</w:t>
      </w:r>
    </w:p>
    <w:p w14:paraId="009876DF" w14:textId="77777777" w:rsidR="002E513F" w:rsidRPr="002E513F" w:rsidRDefault="002E513F" w:rsidP="002E513F">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2E513F">
        <w:rPr>
          <w:rFonts w:asciiTheme="minorHAnsi" w:eastAsia="PMingLiU" w:hAnsiTheme="minorHAnsi" w:cstheme="minorHAnsi"/>
          <w:bCs/>
          <w:color w:val="000000"/>
        </w:rPr>
        <w:t>Maintain confidentially of all Tribunal activities.</w:t>
      </w:r>
    </w:p>
    <w:p w14:paraId="74150494" w14:textId="77777777" w:rsidR="002E513F" w:rsidRDefault="002E513F" w:rsidP="002E513F">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sidRPr="002E513F">
        <w:rPr>
          <w:rFonts w:asciiTheme="minorHAnsi" w:eastAsia="PMingLiU" w:hAnsiTheme="minorHAnsi" w:cstheme="minorHAnsi"/>
          <w:bCs/>
          <w:color w:val="000000"/>
        </w:rPr>
        <w:t>Co-ordinate travel and venue arrangements for Tribunals.</w:t>
      </w:r>
    </w:p>
    <w:p w14:paraId="511A0329" w14:textId="0DFB7079" w:rsidR="00671279" w:rsidRPr="00F501C7" w:rsidRDefault="00F501C7" w:rsidP="00F501C7">
      <w:pPr>
        <w:adjustRightInd w:val="0"/>
        <w:spacing w:before="37"/>
        <w:ind w:left="840" w:right="174"/>
        <w:rPr>
          <w:rFonts w:asciiTheme="minorHAnsi" w:eastAsia="PMingLiU" w:hAnsiTheme="minorHAnsi" w:cstheme="minorHAnsi"/>
          <w:b/>
          <w:bCs/>
          <w:color w:val="000000"/>
        </w:rPr>
      </w:pPr>
      <w:r w:rsidRPr="00F501C7">
        <w:rPr>
          <w:rFonts w:asciiTheme="minorHAnsi" w:eastAsia="PMingLiU" w:hAnsiTheme="minorHAnsi" w:cstheme="minorHAnsi"/>
          <w:b/>
          <w:bCs/>
          <w:color w:val="000000"/>
        </w:rPr>
        <w:t>General Coordination/Administration</w:t>
      </w:r>
    </w:p>
    <w:p w14:paraId="2C75F8BB" w14:textId="76FFE030" w:rsidR="00F501C7" w:rsidRDefault="00F501C7" w:rsidP="00F501C7">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Pr>
          <w:rFonts w:asciiTheme="minorHAnsi" w:eastAsia="PMingLiU" w:hAnsiTheme="minorHAnsi" w:cstheme="minorHAnsi"/>
          <w:bCs/>
          <w:color w:val="000000"/>
        </w:rPr>
        <w:t xml:space="preserve">As capacity </w:t>
      </w:r>
      <w:r w:rsidR="005B3474">
        <w:rPr>
          <w:rFonts w:asciiTheme="minorHAnsi" w:eastAsia="PMingLiU" w:hAnsiTheme="minorHAnsi" w:cstheme="minorHAnsi"/>
          <w:bCs/>
          <w:color w:val="000000"/>
        </w:rPr>
        <w:t>provides support the wider organisation with support at peak and busy times</w:t>
      </w:r>
    </w:p>
    <w:p w14:paraId="7AAE6D1E" w14:textId="1DA6D728" w:rsidR="005B3474" w:rsidRPr="00671279" w:rsidRDefault="00C707E1" w:rsidP="00F501C7">
      <w:pPr>
        <w:pStyle w:val="ListParagraph"/>
        <w:widowControl/>
        <w:numPr>
          <w:ilvl w:val="0"/>
          <w:numId w:val="12"/>
        </w:numPr>
        <w:adjustRightInd w:val="0"/>
        <w:spacing w:before="37" w:after="200"/>
        <w:ind w:left="1200" w:right="174"/>
        <w:contextualSpacing/>
        <w:rPr>
          <w:rFonts w:asciiTheme="minorHAnsi" w:eastAsia="PMingLiU" w:hAnsiTheme="minorHAnsi" w:cstheme="minorHAnsi"/>
          <w:bCs/>
          <w:color w:val="000000"/>
        </w:rPr>
      </w:pPr>
      <w:r>
        <w:rPr>
          <w:rFonts w:asciiTheme="minorHAnsi" w:eastAsia="PMingLiU" w:hAnsiTheme="minorHAnsi" w:cstheme="minorHAnsi"/>
          <w:bCs/>
          <w:color w:val="000000"/>
        </w:rPr>
        <w:t>Be open and flexible to use your skills in support of other SWRB functions.</w:t>
      </w:r>
    </w:p>
    <w:p w14:paraId="6D1944C7" w14:textId="290FCD06" w:rsidR="006F760C" w:rsidRPr="00CC56AB" w:rsidRDefault="00D46A02" w:rsidP="00327E69">
      <w:pPr>
        <w:adjustRightInd w:val="0"/>
        <w:spacing w:before="37"/>
        <w:ind w:left="840" w:right="174"/>
        <w:rPr>
          <w:rFonts w:asciiTheme="minorHAnsi" w:eastAsia="PMingLiU" w:hAnsiTheme="minorHAnsi" w:cstheme="minorHAnsi"/>
          <w:b/>
          <w:bCs/>
          <w:color w:val="000000"/>
        </w:rPr>
      </w:pPr>
      <w:r w:rsidRPr="00CC56AB">
        <w:rPr>
          <w:rFonts w:asciiTheme="minorHAnsi" w:eastAsia="PMingLiU" w:hAnsiTheme="minorHAnsi" w:cstheme="minorHAnsi"/>
          <w:b/>
          <w:bCs/>
          <w:color w:val="000000"/>
        </w:rPr>
        <w:t xml:space="preserve">Leadership </w:t>
      </w:r>
    </w:p>
    <w:p w14:paraId="017EF058" w14:textId="124D6C3F" w:rsidR="00DF6E17" w:rsidRPr="00CC56AB" w:rsidRDefault="00E570C4" w:rsidP="00327E69">
      <w:pPr>
        <w:pStyle w:val="ListParagraph"/>
        <w:widowControl/>
        <w:numPr>
          <w:ilvl w:val="0"/>
          <w:numId w:val="12"/>
        </w:numPr>
        <w:adjustRightInd w:val="0"/>
        <w:spacing w:before="37" w:after="200" w:line="276" w:lineRule="auto"/>
        <w:ind w:left="1200" w:right="174"/>
        <w:contextualSpacing/>
        <w:rPr>
          <w:rFonts w:asciiTheme="minorHAnsi" w:eastAsia="PMingLiU" w:hAnsiTheme="minorHAnsi" w:cstheme="minorHAnsi"/>
          <w:bCs/>
          <w:color w:val="000000"/>
        </w:rPr>
      </w:pPr>
      <w:r>
        <w:rPr>
          <w:rFonts w:asciiTheme="minorHAnsi" w:eastAsia="PMingLiU" w:hAnsiTheme="minorHAnsi" w:cstheme="minorHAnsi"/>
          <w:bCs/>
          <w:color w:val="000000"/>
        </w:rPr>
        <w:t xml:space="preserve">Demonstrate </w:t>
      </w:r>
      <w:r w:rsidR="00DF6E17" w:rsidRPr="00CC56AB">
        <w:rPr>
          <w:rFonts w:asciiTheme="minorHAnsi" w:eastAsia="PMingLiU" w:hAnsiTheme="minorHAnsi" w:cstheme="minorHAnsi"/>
          <w:bCs/>
          <w:color w:val="000000"/>
        </w:rPr>
        <w:t>leadership by implementing a positive, customer-focused, and professional team culture that is respectful and demonstrates the SWRB values in action.</w:t>
      </w:r>
    </w:p>
    <w:p w14:paraId="2B49734F" w14:textId="77777777" w:rsidR="00327E69" w:rsidRPr="00CC56AB" w:rsidRDefault="00327E69" w:rsidP="00327E69">
      <w:pPr>
        <w:pStyle w:val="ListParagraph"/>
        <w:widowControl/>
        <w:numPr>
          <w:ilvl w:val="0"/>
          <w:numId w:val="12"/>
        </w:numPr>
        <w:adjustRightInd w:val="0"/>
        <w:spacing w:before="37" w:after="200" w:line="276" w:lineRule="auto"/>
        <w:ind w:left="1200" w:right="174"/>
        <w:contextualSpacing/>
        <w:rPr>
          <w:rFonts w:asciiTheme="minorHAnsi" w:eastAsia="PMingLiU" w:hAnsiTheme="minorHAnsi" w:cstheme="minorHAnsi"/>
          <w:bCs/>
          <w:color w:val="000000"/>
        </w:rPr>
      </w:pPr>
      <w:r w:rsidRPr="00CC56AB">
        <w:rPr>
          <w:rFonts w:asciiTheme="minorHAnsi" w:eastAsia="PMingLiU" w:hAnsiTheme="minorHAnsi" w:cstheme="minorHAnsi"/>
          <w:bCs/>
          <w:color w:val="000000"/>
        </w:rPr>
        <w:t>Maintains strong respectful relationships with colleagues within the SWRB, and works in a collegial and integrated way, to provide timely, high-quality services.</w:t>
      </w:r>
    </w:p>
    <w:p w14:paraId="3BD97597" w14:textId="1586A8A4" w:rsidR="00327E69" w:rsidRPr="00CC56AB" w:rsidRDefault="00327E69" w:rsidP="00327E69">
      <w:pPr>
        <w:pStyle w:val="ListParagraph"/>
        <w:widowControl/>
        <w:numPr>
          <w:ilvl w:val="0"/>
          <w:numId w:val="12"/>
        </w:numPr>
        <w:adjustRightInd w:val="0"/>
        <w:spacing w:before="37" w:after="200" w:line="276" w:lineRule="auto"/>
        <w:ind w:left="1200" w:right="174"/>
        <w:contextualSpacing/>
        <w:rPr>
          <w:rFonts w:asciiTheme="minorHAnsi" w:eastAsia="PMingLiU" w:hAnsiTheme="minorHAnsi" w:cstheme="minorHAnsi"/>
          <w:bCs/>
          <w:color w:val="000000"/>
        </w:rPr>
      </w:pPr>
      <w:r w:rsidRPr="00CC56AB">
        <w:rPr>
          <w:rFonts w:asciiTheme="minorHAnsi" w:eastAsia="PMingLiU" w:hAnsiTheme="minorHAnsi" w:cstheme="minorHAnsi"/>
          <w:bCs/>
          <w:color w:val="000000"/>
        </w:rPr>
        <w:t>Adheres to all SWRB procedures, policies, guidelines, and Public Service Standards of Integrity and Conduct.</w:t>
      </w:r>
    </w:p>
    <w:p w14:paraId="7F72A928" w14:textId="77777777" w:rsidR="000C1037" w:rsidRPr="00CC56AB" w:rsidRDefault="000C1037" w:rsidP="000C1037">
      <w:pPr>
        <w:adjustRightInd w:val="0"/>
        <w:spacing w:before="37"/>
        <w:ind w:left="840" w:right="174"/>
        <w:rPr>
          <w:rFonts w:asciiTheme="minorHAnsi" w:eastAsia="PMingLiU" w:hAnsiTheme="minorHAnsi" w:cstheme="minorHAnsi"/>
          <w:b/>
          <w:bCs/>
          <w:color w:val="000000"/>
        </w:rPr>
      </w:pPr>
      <w:r w:rsidRPr="00CC56AB">
        <w:rPr>
          <w:rFonts w:asciiTheme="minorHAnsi" w:eastAsia="PMingLiU" w:hAnsiTheme="minorHAnsi" w:cstheme="minorHAnsi"/>
          <w:b/>
          <w:bCs/>
          <w:color w:val="000000"/>
        </w:rPr>
        <w:lastRenderedPageBreak/>
        <w:t>Health, Safety and Emergency Management  </w:t>
      </w:r>
    </w:p>
    <w:p w14:paraId="6CD0527F" w14:textId="77777777" w:rsidR="000C1037" w:rsidRPr="00CC56AB" w:rsidRDefault="000C1037" w:rsidP="000C1037">
      <w:pPr>
        <w:pStyle w:val="ListParagraph"/>
        <w:widowControl/>
        <w:numPr>
          <w:ilvl w:val="0"/>
          <w:numId w:val="12"/>
        </w:numPr>
        <w:adjustRightInd w:val="0"/>
        <w:spacing w:before="37" w:after="200" w:line="276" w:lineRule="auto"/>
        <w:ind w:left="1200" w:right="174"/>
        <w:contextualSpacing/>
        <w:rPr>
          <w:rFonts w:asciiTheme="minorHAnsi" w:eastAsia="PMingLiU" w:hAnsiTheme="minorHAnsi" w:cstheme="minorHAnsi"/>
          <w:bCs/>
          <w:color w:val="000000"/>
        </w:rPr>
      </w:pPr>
      <w:r w:rsidRPr="00CC56AB">
        <w:rPr>
          <w:rFonts w:asciiTheme="minorHAnsi" w:eastAsia="PMingLiU" w:hAnsiTheme="minorHAnsi" w:cstheme="minorHAnsi"/>
          <w:bCs/>
          <w:color w:val="000000"/>
        </w:rPr>
        <w:t>Complies with and supports all health and safety policies, guidelines, and initiatives. </w:t>
      </w:r>
    </w:p>
    <w:p w14:paraId="0EF9D2CB" w14:textId="77777777" w:rsidR="000C1037" w:rsidRPr="00CC56AB" w:rsidRDefault="000C1037" w:rsidP="000C1037">
      <w:pPr>
        <w:pStyle w:val="ListParagraph"/>
        <w:widowControl/>
        <w:numPr>
          <w:ilvl w:val="0"/>
          <w:numId w:val="12"/>
        </w:numPr>
        <w:adjustRightInd w:val="0"/>
        <w:spacing w:before="37" w:after="200" w:line="276" w:lineRule="auto"/>
        <w:ind w:left="1200" w:right="174"/>
        <w:contextualSpacing/>
        <w:rPr>
          <w:rFonts w:asciiTheme="minorHAnsi" w:eastAsia="PMingLiU" w:hAnsiTheme="minorHAnsi" w:cstheme="minorHAnsi"/>
          <w:bCs/>
          <w:color w:val="000000"/>
        </w:rPr>
      </w:pPr>
      <w:r w:rsidRPr="00CC56AB">
        <w:rPr>
          <w:rFonts w:asciiTheme="minorHAnsi" w:eastAsia="PMingLiU" w:hAnsiTheme="minorHAnsi" w:cstheme="minorHAnsi"/>
          <w:bCs/>
          <w:color w:val="000000"/>
        </w:rPr>
        <w:t>Ensures all incidents, injuries and near misses are reported into our Health and Safety reporting log. </w:t>
      </w:r>
    </w:p>
    <w:p w14:paraId="21186494" w14:textId="77777777" w:rsidR="000C1037" w:rsidRDefault="000C1037" w:rsidP="000C1037">
      <w:pPr>
        <w:pStyle w:val="ListParagraph"/>
        <w:widowControl/>
        <w:numPr>
          <w:ilvl w:val="0"/>
          <w:numId w:val="12"/>
        </w:numPr>
        <w:adjustRightInd w:val="0"/>
        <w:spacing w:before="37" w:after="200" w:line="276" w:lineRule="auto"/>
        <w:ind w:left="1200" w:right="174"/>
        <w:contextualSpacing/>
        <w:rPr>
          <w:rFonts w:asciiTheme="minorHAnsi" w:eastAsia="PMingLiU" w:hAnsiTheme="minorHAnsi" w:cstheme="minorHAnsi"/>
          <w:bCs/>
          <w:color w:val="000000"/>
        </w:rPr>
      </w:pPr>
      <w:r w:rsidRPr="00CC56AB">
        <w:rPr>
          <w:rFonts w:asciiTheme="minorHAnsi" w:eastAsia="PMingLiU" w:hAnsiTheme="minorHAnsi" w:cstheme="minorHAnsi"/>
          <w:bCs/>
          <w:color w:val="000000"/>
        </w:rPr>
        <w:t>Takes personal responsibility for meeting the SWRB’s obligations in workplace health and safety. </w:t>
      </w:r>
    </w:p>
    <w:p w14:paraId="0531FA5A" w14:textId="77777777" w:rsidR="008B2AA5" w:rsidRDefault="008B2AA5" w:rsidP="008B2AA5">
      <w:pPr>
        <w:widowControl/>
        <w:adjustRightInd w:val="0"/>
        <w:spacing w:before="37" w:after="200" w:line="276" w:lineRule="auto"/>
        <w:ind w:right="174"/>
        <w:contextualSpacing/>
        <w:rPr>
          <w:rFonts w:asciiTheme="minorHAnsi" w:eastAsia="PMingLiU" w:hAnsiTheme="minorHAnsi" w:cstheme="minorHAnsi"/>
          <w:bCs/>
          <w:color w:val="000000"/>
        </w:rPr>
      </w:pPr>
    </w:p>
    <w:p w14:paraId="06FDDF16" w14:textId="77777777" w:rsidR="008B2AA5" w:rsidRPr="008B2AA5" w:rsidRDefault="008B2AA5" w:rsidP="008B2AA5">
      <w:pPr>
        <w:widowControl/>
        <w:adjustRightInd w:val="0"/>
        <w:spacing w:before="37" w:after="200" w:line="276" w:lineRule="auto"/>
        <w:ind w:right="174"/>
        <w:contextualSpacing/>
        <w:rPr>
          <w:rFonts w:asciiTheme="minorHAnsi" w:eastAsia="PMingLiU" w:hAnsiTheme="minorHAnsi" w:cstheme="minorHAnsi"/>
          <w:bCs/>
          <w:color w:val="000000"/>
        </w:rPr>
      </w:pPr>
    </w:p>
    <w:p w14:paraId="175E5213" w14:textId="77777777" w:rsidR="001D528A" w:rsidRPr="00CC56AB" w:rsidRDefault="001D528A" w:rsidP="001D528A">
      <w:pPr>
        <w:adjustRightInd w:val="0"/>
        <w:spacing w:before="37"/>
        <w:ind w:left="840" w:right="174"/>
        <w:rPr>
          <w:rFonts w:asciiTheme="minorHAnsi" w:eastAsia="PMingLiU" w:hAnsiTheme="minorHAnsi" w:cstheme="minorHAnsi"/>
          <w:b/>
          <w:bCs/>
          <w:color w:val="000000"/>
        </w:rPr>
      </w:pPr>
      <w:r w:rsidRPr="00CC56AB">
        <w:rPr>
          <w:rFonts w:asciiTheme="minorHAnsi" w:eastAsia="PMingLiU" w:hAnsiTheme="minorHAnsi" w:cstheme="minorHAnsi"/>
          <w:b/>
          <w:bCs/>
          <w:color w:val="000000"/>
        </w:rPr>
        <w:t>Systems and processes </w:t>
      </w:r>
    </w:p>
    <w:p w14:paraId="187F5A80" w14:textId="47AC3E51" w:rsidR="001D528A" w:rsidRPr="00CC56AB" w:rsidRDefault="001D528A" w:rsidP="001D528A">
      <w:pPr>
        <w:pStyle w:val="ListParagraph"/>
        <w:widowControl/>
        <w:numPr>
          <w:ilvl w:val="0"/>
          <w:numId w:val="12"/>
        </w:numPr>
        <w:adjustRightInd w:val="0"/>
        <w:spacing w:before="37" w:after="200" w:line="276" w:lineRule="auto"/>
        <w:ind w:left="1200" w:right="174"/>
        <w:contextualSpacing/>
        <w:rPr>
          <w:rFonts w:asciiTheme="minorHAnsi" w:eastAsia="PMingLiU" w:hAnsiTheme="minorHAnsi" w:cstheme="minorHAnsi"/>
          <w:bCs/>
          <w:color w:val="000000"/>
        </w:rPr>
      </w:pPr>
      <w:r w:rsidRPr="00CC56AB">
        <w:rPr>
          <w:rFonts w:asciiTheme="minorHAnsi" w:eastAsia="PMingLiU" w:hAnsiTheme="minorHAnsi" w:cstheme="minorHAnsi"/>
          <w:bCs/>
          <w:color w:val="000000"/>
        </w:rPr>
        <w:t xml:space="preserve">Actively seek out opportunities to improve efficiency and quality control in processes, procedures and documentation used throughout </w:t>
      </w:r>
      <w:r w:rsidR="0080387A" w:rsidRPr="00CC56AB">
        <w:rPr>
          <w:rFonts w:asciiTheme="minorHAnsi" w:eastAsia="PMingLiU" w:hAnsiTheme="minorHAnsi" w:cstheme="minorHAnsi"/>
          <w:bCs/>
          <w:color w:val="000000"/>
        </w:rPr>
        <w:t>SWRB processes</w:t>
      </w:r>
      <w:r w:rsidRPr="00CC56AB">
        <w:rPr>
          <w:rFonts w:asciiTheme="minorHAnsi" w:eastAsia="PMingLiU" w:hAnsiTheme="minorHAnsi" w:cstheme="minorHAnsi"/>
          <w:bCs/>
          <w:color w:val="000000"/>
        </w:rPr>
        <w:t>.  </w:t>
      </w:r>
    </w:p>
    <w:p w14:paraId="68BFB1CC" w14:textId="77777777" w:rsidR="001D528A" w:rsidRPr="00CC56AB" w:rsidRDefault="001D528A" w:rsidP="001D528A">
      <w:pPr>
        <w:pStyle w:val="ListParagraph"/>
        <w:widowControl/>
        <w:numPr>
          <w:ilvl w:val="0"/>
          <w:numId w:val="12"/>
        </w:numPr>
        <w:adjustRightInd w:val="0"/>
        <w:spacing w:before="37" w:after="200" w:line="276" w:lineRule="auto"/>
        <w:ind w:left="1200" w:right="174"/>
        <w:contextualSpacing/>
        <w:rPr>
          <w:rFonts w:asciiTheme="minorHAnsi" w:eastAsia="PMingLiU" w:hAnsiTheme="minorHAnsi" w:cstheme="minorHAnsi"/>
          <w:bCs/>
          <w:color w:val="000000"/>
        </w:rPr>
      </w:pPr>
      <w:r w:rsidRPr="00CC56AB">
        <w:rPr>
          <w:rFonts w:asciiTheme="minorHAnsi" w:eastAsia="PMingLiU" w:hAnsiTheme="minorHAnsi" w:cstheme="minorHAnsi"/>
          <w:bCs/>
          <w:color w:val="000000"/>
        </w:rPr>
        <w:t>Work to improve and maintain data collection and reporting.  </w:t>
      </w:r>
    </w:p>
    <w:p w14:paraId="1D14BC06" w14:textId="77777777" w:rsidR="001D528A" w:rsidRPr="00CC56AB" w:rsidRDefault="001D528A" w:rsidP="001D528A">
      <w:pPr>
        <w:adjustRightInd w:val="0"/>
        <w:spacing w:before="37"/>
        <w:ind w:left="840" w:right="174"/>
        <w:rPr>
          <w:rFonts w:asciiTheme="minorHAnsi" w:eastAsia="PMingLiU" w:hAnsiTheme="minorHAnsi" w:cstheme="minorHAnsi"/>
          <w:b/>
          <w:bCs/>
          <w:color w:val="000000"/>
        </w:rPr>
      </w:pPr>
      <w:r w:rsidRPr="00CC56AB">
        <w:rPr>
          <w:rFonts w:asciiTheme="minorHAnsi" w:eastAsia="PMingLiU" w:hAnsiTheme="minorHAnsi" w:cstheme="minorHAnsi"/>
          <w:b/>
          <w:bCs/>
          <w:color w:val="000000"/>
        </w:rPr>
        <w:t>Risk Management</w:t>
      </w:r>
    </w:p>
    <w:p w14:paraId="3F7DEEA6" w14:textId="5F2CD973" w:rsidR="001D528A" w:rsidRPr="00CC56AB" w:rsidRDefault="001D528A" w:rsidP="001D528A">
      <w:pPr>
        <w:pStyle w:val="ListParagraph"/>
        <w:widowControl/>
        <w:numPr>
          <w:ilvl w:val="0"/>
          <w:numId w:val="12"/>
        </w:numPr>
        <w:adjustRightInd w:val="0"/>
        <w:spacing w:before="37" w:after="200" w:line="276" w:lineRule="auto"/>
        <w:ind w:left="1200" w:right="174"/>
        <w:contextualSpacing/>
        <w:rPr>
          <w:rFonts w:asciiTheme="minorHAnsi" w:eastAsia="PMingLiU" w:hAnsiTheme="minorHAnsi" w:cstheme="minorHAnsi"/>
          <w:bCs/>
          <w:color w:val="000000"/>
        </w:rPr>
      </w:pPr>
      <w:r w:rsidRPr="00CC56AB">
        <w:rPr>
          <w:rFonts w:asciiTheme="minorHAnsi" w:eastAsia="PMingLiU" w:hAnsiTheme="minorHAnsi" w:cstheme="minorHAnsi"/>
          <w:bCs/>
          <w:color w:val="000000"/>
        </w:rPr>
        <w:t>Identify any organisational risks and take actions to minimise their impact.</w:t>
      </w:r>
    </w:p>
    <w:p w14:paraId="5D39202F" w14:textId="007CD2C5" w:rsidR="001D528A" w:rsidRPr="00CC56AB" w:rsidRDefault="001D528A" w:rsidP="001D528A">
      <w:pPr>
        <w:pStyle w:val="ListParagraph"/>
        <w:widowControl/>
        <w:numPr>
          <w:ilvl w:val="0"/>
          <w:numId w:val="12"/>
        </w:numPr>
        <w:adjustRightInd w:val="0"/>
        <w:spacing w:before="37" w:after="200" w:line="276" w:lineRule="auto"/>
        <w:ind w:left="1200" w:right="174"/>
        <w:contextualSpacing/>
        <w:rPr>
          <w:rFonts w:asciiTheme="minorHAnsi" w:eastAsia="PMingLiU" w:hAnsiTheme="minorHAnsi" w:cstheme="minorHAnsi"/>
          <w:bCs/>
          <w:color w:val="000000"/>
        </w:rPr>
      </w:pPr>
      <w:r w:rsidRPr="00CC56AB">
        <w:rPr>
          <w:rFonts w:asciiTheme="minorHAnsi" w:eastAsia="PMingLiU" w:hAnsiTheme="minorHAnsi" w:cstheme="minorHAnsi"/>
          <w:bCs/>
          <w:color w:val="000000"/>
        </w:rPr>
        <w:t>Effectively manage risks and escalate risks and propose appropriate mitigation where necessary.</w:t>
      </w:r>
    </w:p>
    <w:p w14:paraId="739488A8" w14:textId="77777777" w:rsidR="001D528A" w:rsidRPr="00CC56AB" w:rsidRDefault="001D528A" w:rsidP="001D528A">
      <w:pPr>
        <w:pStyle w:val="ListParagraph"/>
        <w:widowControl/>
        <w:numPr>
          <w:ilvl w:val="0"/>
          <w:numId w:val="12"/>
        </w:numPr>
        <w:adjustRightInd w:val="0"/>
        <w:spacing w:before="37" w:after="200" w:line="276" w:lineRule="auto"/>
        <w:ind w:left="1200" w:right="174"/>
        <w:contextualSpacing/>
        <w:rPr>
          <w:rFonts w:asciiTheme="minorHAnsi" w:eastAsia="PMingLiU" w:hAnsiTheme="minorHAnsi" w:cstheme="minorHAnsi"/>
          <w:bCs/>
          <w:color w:val="000000"/>
        </w:rPr>
      </w:pPr>
      <w:r w:rsidRPr="00CC56AB">
        <w:rPr>
          <w:rFonts w:asciiTheme="minorHAnsi" w:eastAsia="PMingLiU" w:hAnsiTheme="minorHAnsi" w:cstheme="minorHAnsi"/>
          <w:bCs/>
          <w:color w:val="000000"/>
        </w:rPr>
        <w:t>Keep manager informed of any risks and/or issues that may impact on the SWRB’s ability to meet its obligations.</w:t>
      </w:r>
    </w:p>
    <w:p w14:paraId="191D0B44" w14:textId="12D4967A" w:rsidR="00264FC7" w:rsidRPr="00EC440E" w:rsidRDefault="0062315A" w:rsidP="0062315A">
      <w:pPr>
        <w:pStyle w:val="Heading1"/>
        <w:spacing w:before="18"/>
        <w:rPr>
          <w:rFonts w:asciiTheme="minorHAnsi" w:hAnsiTheme="minorHAnsi" w:cstheme="minorHAnsi"/>
          <w:b/>
          <w:bCs/>
          <w:color w:val="006A8E"/>
          <w:spacing w:val="-4"/>
          <w:sz w:val="24"/>
          <w:szCs w:val="24"/>
          <w:lang w:val="en-NZ"/>
        </w:rPr>
      </w:pPr>
      <w:r w:rsidRPr="00EC440E">
        <w:rPr>
          <w:rFonts w:asciiTheme="minorHAnsi" w:hAnsiTheme="minorHAnsi" w:cstheme="minorHAnsi"/>
          <w:b/>
          <w:bCs/>
          <w:color w:val="006A8E"/>
          <w:sz w:val="24"/>
          <w:szCs w:val="24"/>
          <w:lang w:val="en-NZ"/>
        </w:rPr>
        <w:t>Ngā hononga |Relationships</w:t>
      </w:r>
    </w:p>
    <w:p w14:paraId="191D0B45" w14:textId="77777777" w:rsidR="00264FC7" w:rsidRPr="006E7833" w:rsidRDefault="00264FC7">
      <w:pPr>
        <w:pStyle w:val="BodyText"/>
        <w:spacing w:before="6"/>
        <w:ind w:left="0"/>
        <w:rPr>
          <w:rFonts w:asciiTheme="minorHAnsi" w:hAnsiTheme="minorHAnsi" w:cstheme="minorHAnsi"/>
          <w:sz w:val="21"/>
        </w:rPr>
      </w:pPr>
    </w:p>
    <w:p w14:paraId="09435599" w14:textId="0A68BDD0" w:rsidR="00830122" w:rsidRPr="00CC56AB" w:rsidRDefault="0014778F" w:rsidP="1C776E01">
      <w:pPr>
        <w:pStyle w:val="default"/>
        <w:spacing w:before="0" w:beforeAutospacing="0" w:after="0" w:afterAutospacing="0"/>
        <w:ind w:left="840"/>
        <w:rPr>
          <w:rFonts w:asciiTheme="minorHAnsi" w:eastAsia="PMingLiU" w:hAnsiTheme="minorHAnsi" w:cstheme="minorHAnsi"/>
          <w:color w:val="000000"/>
          <w:sz w:val="22"/>
          <w:szCs w:val="22"/>
          <w:lang w:val="en-US"/>
        </w:rPr>
      </w:pPr>
      <w:r w:rsidRPr="00CC56AB">
        <w:rPr>
          <w:rFonts w:asciiTheme="minorHAnsi" w:eastAsia="PMingLiU" w:hAnsiTheme="minorHAnsi" w:cstheme="minorHAnsi"/>
          <w:color w:val="000000" w:themeColor="text1"/>
          <w:sz w:val="22"/>
          <w:szCs w:val="22"/>
        </w:rPr>
        <w:t xml:space="preserve">You will work across all parts of </w:t>
      </w:r>
      <w:r w:rsidR="001A1BAF" w:rsidRPr="00CC56AB">
        <w:rPr>
          <w:rFonts w:asciiTheme="minorHAnsi" w:eastAsia="PMingLiU" w:hAnsiTheme="minorHAnsi" w:cstheme="minorHAnsi"/>
          <w:color w:val="000000" w:themeColor="text1"/>
          <w:sz w:val="22"/>
          <w:szCs w:val="22"/>
          <w:lang w:val="en-US"/>
        </w:rPr>
        <w:t>the SWRB</w:t>
      </w:r>
      <w:r w:rsidR="007C6281" w:rsidRPr="00CC56AB">
        <w:rPr>
          <w:rFonts w:asciiTheme="minorHAnsi" w:eastAsia="PMingLiU" w:hAnsiTheme="minorHAnsi" w:cstheme="minorHAnsi"/>
          <w:color w:val="000000" w:themeColor="text1"/>
          <w:sz w:val="22"/>
          <w:szCs w:val="22"/>
          <w:lang w:val="en-US"/>
        </w:rPr>
        <w:t xml:space="preserve"> as an </w:t>
      </w:r>
      <w:r w:rsidR="006B3F63" w:rsidRPr="00CC56AB">
        <w:rPr>
          <w:rFonts w:asciiTheme="minorHAnsi" w:eastAsia="PMingLiU" w:hAnsiTheme="minorHAnsi" w:cstheme="minorHAnsi"/>
          <w:color w:val="000000" w:themeColor="text1"/>
          <w:sz w:val="22"/>
          <w:szCs w:val="22"/>
        </w:rPr>
        <w:t>active</w:t>
      </w:r>
      <w:r w:rsidRPr="00CC56AB">
        <w:rPr>
          <w:rFonts w:asciiTheme="minorHAnsi" w:eastAsia="PMingLiU" w:hAnsiTheme="minorHAnsi" w:cstheme="minorHAnsi"/>
          <w:color w:val="000000" w:themeColor="text1"/>
          <w:sz w:val="22"/>
          <w:szCs w:val="22"/>
        </w:rPr>
        <w:t xml:space="preserve"> and positive member of the team</w:t>
      </w:r>
      <w:r w:rsidR="00830122" w:rsidRPr="00CC56AB">
        <w:rPr>
          <w:rFonts w:asciiTheme="minorHAnsi" w:eastAsia="PMingLiU" w:hAnsiTheme="minorHAnsi" w:cstheme="minorHAnsi"/>
          <w:color w:val="000000" w:themeColor="text1"/>
          <w:sz w:val="22"/>
          <w:szCs w:val="22"/>
        </w:rPr>
        <w:t>, m</w:t>
      </w:r>
      <w:r w:rsidR="00830122" w:rsidRPr="00CC56AB">
        <w:rPr>
          <w:rFonts w:asciiTheme="minorHAnsi" w:hAnsiTheme="minorHAnsi" w:cstheme="minorHAnsi"/>
          <w:color w:val="000000" w:themeColor="text1"/>
        </w:rPr>
        <w:t xml:space="preserve">aintaining </w:t>
      </w:r>
      <w:r w:rsidR="00830122" w:rsidRPr="00CC56AB">
        <w:rPr>
          <w:rFonts w:asciiTheme="minorHAnsi" w:eastAsia="PMingLiU" w:hAnsiTheme="minorHAnsi" w:cstheme="minorHAnsi"/>
          <w:color w:val="000000" w:themeColor="text1"/>
          <w:sz w:val="22"/>
          <w:szCs w:val="22"/>
          <w:lang w:val="en-US"/>
        </w:rPr>
        <w:t xml:space="preserve">strong respectful relationships with colleagues within the </w:t>
      </w:r>
      <w:r w:rsidR="001A1BAF" w:rsidRPr="00CC56AB">
        <w:rPr>
          <w:rFonts w:asciiTheme="minorHAnsi" w:eastAsia="PMingLiU" w:hAnsiTheme="minorHAnsi" w:cstheme="minorHAnsi"/>
          <w:color w:val="000000" w:themeColor="text1"/>
          <w:sz w:val="22"/>
          <w:szCs w:val="22"/>
          <w:lang w:val="en-US"/>
        </w:rPr>
        <w:t>organisation</w:t>
      </w:r>
      <w:r w:rsidR="00830122" w:rsidRPr="00CC56AB">
        <w:rPr>
          <w:rFonts w:asciiTheme="minorHAnsi" w:eastAsia="PMingLiU" w:hAnsiTheme="minorHAnsi" w:cstheme="minorHAnsi"/>
          <w:color w:val="000000" w:themeColor="text1"/>
          <w:sz w:val="22"/>
          <w:szCs w:val="22"/>
          <w:lang w:val="en-US"/>
        </w:rPr>
        <w:t xml:space="preserve">, and work in a collegial and integrated way, to provide timely, high-quality </w:t>
      </w:r>
      <w:r w:rsidR="00F11817" w:rsidRPr="00CC56AB">
        <w:rPr>
          <w:rFonts w:asciiTheme="minorHAnsi" w:eastAsia="PMingLiU" w:hAnsiTheme="minorHAnsi" w:cstheme="minorHAnsi"/>
          <w:color w:val="000000" w:themeColor="text1"/>
          <w:sz w:val="22"/>
          <w:szCs w:val="22"/>
          <w:lang w:val="en-US"/>
        </w:rPr>
        <w:t>advice and services.</w:t>
      </w:r>
    </w:p>
    <w:p w14:paraId="47C564DC" w14:textId="7ABB1FC3" w:rsidR="00BE626E" w:rsidRPr="00CC56AB" w:rsidRDefault="00BE626E" w:rsidP="00F11817">
      <w:pPr>
        <w:pStyle w:val="default"/>
        <w:spacing w:before="0" w:beforeAutospacing="0" w:after="0" w:afterAutospacing="0"/>
        <w:ind w:left="840"/>
        <w:rPr>
          <w:rFonts w:asciiTheme="minorHAnsi" w:eastAsia="PMingLiU" w:hAnsiTheme="minorHAnsi" w:cstheme="minorHAnsi"/>
          <w:color w:val="000000"/>
          <w:sz w:val="22"/>
          <w:szCs w:val="22"/>
          <w:lang w:val="en-US"/>
        </w:rPr>
      </w:pPr>
    </w:p>
    <w:p w14:paraId="191D0B4C" w14:textId="77777777" w:rsidR="00264FC7" w:rsidRPr="00EC440E" w:rsidRDefault="00BD79DC" w:rsidP="00C77D89">
      <w:pPr>
        <w:pStyle w:val="Heading1"/>
        <w:spacing w:before="18"/>
        <w:rPr>
          <w:rFonts w:asciiTheme="minorHAnsi" w:hAnsiTheme="minorHAnsi" w:cstheme="minorHAnsi"/>
          <w:b/>
          <w:bCs/>
          <w:color w:val="006A8E"/>
          <w:sz w:val="24"/>
          <w:szCs w:val="24"/>
          <w:lang w:val="en-NZ"/>
        </w:rPr>
      </w:pPr>
      <w:r w:rsidRPr="00EC440E">
        <w:rPr>
          <w:rFonts w:asciiTheme="minorHAnsi" w:hAnsiTheme="minorHAnsi" w:cstheme="minorHAnsi"/>
          <w:b/>
          <w:bCs/>
          <w:color w:val="006A8E"/>
          <w:sz w:val="24"/>
          <w:szCs w:val="24"/>
          <w:lang w:val="en-NZ"/>
        </w:rPr>
        <w:t>Ngā wheako me ngā tohu mātauranga | Experience &amp; qualifications</w:t>
      </w:r>
    </w:p>
    <w:p w14:paraId="191D0B4D" w14:textId="77777777" w:rsidR="00264FC7" w:rsidRPr="00CC56AB" w:rsidRDefault="00264FC7">
      <w:pPr>
        <w:pStyle w:val="BodyText"/>
        <w:spacing w:before="8"/>
        <w:ind w:left="0"/>
        <w:rPr>
          <w:rFonts w:asciiTheme="minorHAnsi" w:hAnsiTheme="minorHAnsi" w:cstheme="minorHAnsi"/>
        </w:rPr>
      </w:pPr>
    </w:p>
    <w:p w14:paraId="191D0B4E" w14:textId="2EDB1279" w:rsidR="00264FC7" w:rsidRPr="00CC56AB" w:rsidRDefault="00BD79DC" w:rsidP="007D329A">
      <w:pPr>
        <w:pStyle w:val="default"/>
        <w:spacing w:before="0" w:beforeAutospacing="0" w:after="0" w:afterAutospacing="0"/>
        <w:ind w:left="840"/>
        <w:rPr>
          <w:rFonts w:asciiTheme="minorHAnsi" w:eastAsia="PMingLiU" w:hAnsiTheme="minorHAnsi" w:cstheme="minorHAnsi"/>
          <w:color w:val="000000"/>
          <w:sz w:val="22"/>
          <w:szCs w:val="22"/>
        </w:rPr>
      </w:pPr>
      <w:r w:rsidRPr="00CC56AB">
        <w:rPr>
          <w:rFonts w:asciiTheme="minorHAnsi" w:eastAsia="PMingLiU" w:hAnsiTheme="minorHAnsi" w:cstheme="minorHAnsi"/>
          <w:color w:val="000000"/>
          <w:sz w:val="22"/>
          <w:szCs w:val="22"/>
        </w:rPr>
        <w:t>In addition to the skill requirements outlined at the</w:t>
      </w:r>
      <w:r w:rsidR="00CC2241">
        <w:rPr>
          <w:rFonts w:asciiTheme="minorHAnsi" w:eastAsia="PMingLiU" w:hAnsiTheme="minorHAnsi" w:cstheme="minorHAnsi"/>
          <w:color w:val="000000"/>
          <w:sz w:val="22"/>
          <w:szCs w:val="22"/>
        </w:rPr>
        <w:t xml:space="preserve"> skills section </w:t>
      </w:r>
      <w:r w:rsidRPr="00CC56AB">
        <w:rPr>
          <w:rFonts w:asciiTheme="minorHAnsi" w:eastAsia="PMingLiU" w:hAnsiTheme="minorHAnsi" w:cstheme="minorHAnsi"/>
          <w:color w:val="000000"/>
          <w:sz w:val="22"/>
          <w:szCs w:val="22"/>
        </w:rPr>
        <w:t>of the position description the following experience and qualifications are specifically required for this position:</w:t>
      </w:r>
    </w:p>
    <w:p w14:paraId="58CDD119" w14:textId="77777777" w:rsidR="0052057E" w:rsidRPr="0052057E" w:rsidRDefault="0052057E" w:rsidP="00AD39C2"/>
    <w:p w14:paraId="4359EC49" w14:textId="77777777" w:rsidR="00C96CF4" w:rsidRDefault="00AC7646" w:rsidP="00A87AAD">
      <w:pPr>
        <w:pStyle w:val="ListParagraph"/>
        <w:widowControl/>
        <w:numPr>
          <w:ilvl w:val="0"/>
          <w:numId w:val="12"/>
        </w:numPr>
        <w:adjustRightInd w:val="0"/>
        <w:spacing w:before="37" w:after="200" w:line="276" w:lineRule="auto"/>
        <w:ind w:left="1200" w:right="174"/>
        <w:contextualSpacing/>
        <w:rPr>
          <w:rFonts w:asciiTheme="minorHAnsi" w:eastAsia="PMingLiU" w:hAnsiTheme="minorHAnsi" w:cstheme="minorHAnsi"/>
          <w:bCs/>
          <w:color w:val="000000"/>
        </w:rPr>
      </w:pPr>
      <w:r w:rsidRPr="00AC7646">
        <w:rPr>
          <w:rFonts w:asciiTheme="minorHAnsi" w:eastAsia="PMingLiU" w:hAnsiTheme="minorHAnsi" w:cstheme="minorHAnsi"/>
          <w:bCs/>
          <w:color w:val="000000"/>
        </w:rPr>
        <w:t>Sound experience in te reo Māori me ona tikanga or on your own personal journey to grow understanding and develop capability.</w:t>
      </w:r>
    </w:p>
    <w:p w14:paraId="71E4E9B4" w14:textId="1CC16C06" w:rsidR="00AC7646" w:rsidRPr="00C96CF4" w:rsidRDefault="00AC7646" w:rsidP="00A87AAD">
      <w:pPr>
        <w:pStyle w:val="ListParagraph"/>
        <w:widowControl/>
        <w:numPr>
          <w:ilvl w:val="0"/>
          <w:numId w:val="12"/>
        </w:numPr>
        <w:adjustRightInd w:val="0"/>
        <w:spacing w:before="37" w:after="200" w:line="276" w:lineRule="auto"/>
        <w:ind w:left="1200" w:right="174"/>
        <w:contextualSpacing/>
        <w:rPr>
          <w:rFonts w:asciiTheme="minorHAnsi" w:eastAsia="PMingLiU" w:hAnsiTheme="minorHAnsi" w:cstheme="minorHAnsi"/>
          <w:bCs/>
          <w:color w:val="000000"/>
        </w:rPr>
      </w:pPr>
      <w:r w:rsidRPr="00AC7646">
        <w:rPr>
          <w:rFonts w:asciiTheme="minorHAnsi" w:eastAsia="PMingLiU" w:hAnsiTheme="minorHAnsi" w:cstheme="minorHAnsi"/>
          <w:bCs/>
          <w:color w:val="000000"/>
        </w:rPr>
        <w:t>Significant administration experience (5-6 years)</w:t>
      </w:r>
    </w:p>
    <w:p w14:paraId="47BCE992" w14:textId="77777777" w:rsidR="00C96CF4" w:rsidRDefault="00C96CF4" w:rsidP="00C96CF4">
      <w:pPr>
        <w:pStyle w:val="ListParagraph"/>
        <w:widowControl/>
        <w:numPr>
          <w:ilvl w:val="0"/>
          <w:numId w:val="12"/>
        </w:numPr>
        <w:adjustRightInd w:val="0"/>
        <w:spacing w:before="37" w:after="200" w:line="276" w:lineRule="auto"/>
        <w:ind w:left="1200" w:right="174"/>
        <w:contextualSpacing/>
        <w:rPr>
          <w:rFonts w:asciiTheme="minorHAnsi" w:eastAsia="PMingLiU" w:hAnsiTheme="minorHAnsi" w:cstheme="minorHAnsi"/>
          <w:bCs/>
          <w:color w:val="000000"/>
        </w:rPr>
      </w:pPr>
      <w:r w:rsidRPr="00C96CF4">
        <w:rPr>
          <w:rFonts w:asciiTheme="minorHAnsi" w:eastAsia="PMingLiU" w:hAnsiTheme="minorHAnsi" w:cstheme="minorHAnsi"/>
          <w:bCs/>
          <w:color w:val="000000"/>
        </w:rPr>
        <w:t>Proficiency in Microsoft Office and excellent numerical skills</w:t>
      </w:r>
    </w:p>
    <w:p w14:paraId="518340C2" w14:textId="16D13A10" w:rsidR="00C96CF4" w:rsidRPr="00C96CF4" w:rsidRDefault="003B06DE" w:rsidP="00C96CF4">
      <w:pPr>
        <w:pStyle w:val="ListParagraph"/>
        <w:widowControl/>
        <w:numPr>
          <w:ilvl w:val="0"/>
          <w:numId w:val="12"/>
        </w:numPr>
        <w:adjustRightInd w:val="0"/>
        <w:spacing w:before="37" w:after="200" w:line="276" w:lineRule="auto"/>
        <w:ind w:left="1200" w:right="174"/>
        <w:contextualSpacing/>
        <w:rPr>
          <w:rFonts w:asciiTheme="minorHAnsi" w:eastAsia="PMingLiU" w:hAnsiTheme="minorHAnsi" w:cstheme="minorHAnsi"/>
          <w:bCs/>
          <w:color w:val="000000"/>
        </w:rPr>
      </w:pPr>
      <w:r w:rsidRPr="003B06DE">
        <w:rPr>
          <w:rFonts w:asciiTheme="minorHAnsi" w:eastAsia="PMingLiU" w:hAnsiTheme="minorHAnsi" w:cstheme="minorHAnsi"/>
          <w:bCs/>
          <w:color w:val="000000"/>
        </w:rPr>
        <w:t>Strong written and verbal communication skills, including report writing.</w:t>
      </w:r>
    </w:p>
    <w:p w14:paraId="4F5D60D3" w14:textId="77777777" w:rsidR="00E8462D" w:rsidRPr="00CC56AB" w:rsidRDefault="00E8462D" w:rsidP="00E8462D">
      <w:pPr>
        <w:pStyle w:val="Heading1"/>
        <w:spacing w:before="18"/>
        <w:rPr>
          <w:rFonts w:asciiTheme="minorHAnsi" w:hAnsiTheme="minorHAnsi" w:cstheme="minorHAnsi"/>
          <w:b/>
          <w:bCs/>
          <w:color w:val="48A9C5"/>
          <w:sz w:val="22"/>
          <w:szCs w:val="22"/>
          <w:lang w:val="en-NZ"/>
        </w:rPr>
      </w:pPr>
      <w:r w:rsidRPr="00EC440E">
        <w:rPr>
          <w:rFonts w:asciiTheme="minorHAnsi" w:hAnsiTheme="minorHAnsi" w:cstheme="minorHAnsi"/>
          <w:b/>
          <w:bCs/>
          <w:color w:val="006A8E"/>
          <w:sz w:val="24"/>
          <w:szCs w:val="24"/>
          <w:lang w:val="en-NZ"/>
        </w:rPr>
        <w:t>Ngā pūkenga – me matatau koe ki ēnei mea | Skills–what you must do well</w:t>
      </w:r>
    </w:p>
    <w:p w14:paraId="4C58581E" w14:textId="77777777" w:rsidR="00E8462D" w:rsidRPr="00CC56AB" w:rsidRDefault="00E8462D" w:rsidP="00AD39C2">
      <w:pPr>
        <w:rPr>
          <w:lang w:val="en-NZ"/>
        </w:rPr>
      </w:pPr>
    </w:p>
    <w:p w14:paraId="099F808B" w14:textId="00DCFE11" w:rsidR="007376D1" w:rsidRPr="007376D1" w:rsidRDefault="007376D1" w:rsidP="007376D1">
      <w:pPr>
        <w:pStyle w:val="Heading1"/>
        <w:numPr>
          <w:ilvl w:val="0"/>
          <w:numId w:val="27"/>
        </w:numPr>
        <w:tabs>
          <w:tab w:val="clear" w:pos="360"/>
        </w:tabs>
        <w:spacing w:before="18"/>
        <w:ind w:left="1276" w:hanging="425"/>
        <w:rPr>
          <w:rFonts w:asciiTheme="minorHAnsi" w:eastAsia="PMingLiU" w:hAnsiTheme="minorHAnsi" w:cstheme="minorHAnsi"/>
          <w:bCs/>
          <w:color w:val="000000"/>
          <w:sz w:val="22"/>
          <w:szCs w:val="22"/>
          <w:lang w:val="en-NZ"/>
        </w:rPr>
      </w:pPr>
      <w:r w:rsidRPr="007376D1">
        <w:rPr>
          <w:rFonts w:asciiTheme="minorHAnsi" w:eastAsia="PMingLiU" w:hAnsiTheme="minorHAnsi" w:cstheme="minorHAnsi"/>
          <w:bCs/>
          <w:color w:val="000000"/>
          <w:sz w:val="22"/>
          <w:szCs w:val="22"/>
          <w:lang w:val="en-NZ"/>
        </w:rPr>
        <w:t>Demonstrated analytical</w:t>
      </w:r>
      <w:r w:rsidR="00FE4398">
        <w:rPr>
          <w:rFonts w:asciiTheme="minorHAnsi" w:eastAsia="PMingLiU" w:hAnsiTheme="minorHAnsi" w:cstheme="minorHAnsi"/>
          <w:bCs/>
          <w:color w:val="000000"/>
          <w:sz w:val="22"/>
          <w:szCs w:val="22"/>
          <w:lang w:val="en-NZ"/>
        </w:rPr>
        <w:t xml:space="preserve"> and critical</w:t>
      </w:r>
      <w:r w:rsidRPr="007376D1">
        <w:rPr>
          <w:rFonts w:asciiTheme="minorHAnsi" w:eastAsia="PMingLiU" w:hAnsiTheme="minorHAnsi" w:cstheme="minorHAnsi"/>
          <w:bCs/>
          <w:color w:val="000000"/>
          <w:sz w:val="22"/>
          <w:szCs w:val="22"/>
          <w:lang w:val="en-NZ"/>
        </w:rPr>
        <w:t xml:space="preserve"> thinking, problem solving, and decision-making skills</w:t>
      </w:r>
      <w:r w:rsidR="00FE4398">
        <w:rPr>
          <w:rFonts w:asciiTheme="minorHAnsi" w:eastAsia="PMingLiU" w:hAnsiTheme="minorHAnsi" w:cstheme="minorHAnsi"/>
          <w:bCs/>
          <w:color w:val="000000"/>
          <w:sz w:val="22"/>
          <w:szCs w:val="22"/>
          <w:lang w:val="en-NZ"/>
        </w:rPr>
        <w:t xml:space="preserve"> </w:t>
      </w:r>
      <w:r w:rsidRPr="007376D1">
        <w:rPr>
          <w:rFonts w:asciiTheme="minorHAnsi" w:eastAsia="PMingLiU" w:hAnsiTheme="minorHAnsi" w:cstheme="minorHAnsi"/>
          <w:bCs/>
          <w:color w:val="000000"/>
          <w:sz w:val="22"/>
          <w:szCs w:val="22"/>
          <w:lang w:val="en-NZ"/>
        </w:rPr>
        <w:t>with success in developing innovative solutions to business issues.  </w:t>
      </w:r>
    </w:p>
    <w:p w14:paraId="4712FB02" w14:textId="48B5FCE9" w:rsidR="007376D1" w:rsidRPr="007376D1" w:rsidRDefault="007376D1" w:rsidP="00331D67">
      <w:pPr>
        <w:pStyle w:val="Heading1"/>
        <w:numPr>
          <w:ilvl w:val="0"/>
          <w:numId w:val="27"/>
        </w:numPr>
        <w:tabs>
          <w:tab w:val="clear" w:pos="360"/>
        </w:tabs>
        <w:spacing w:before="18"/>
        <w:ind w:left="1276" w:hanging="425"/>
        <w:rPr>
          <w:rFonts w:asciiTheme="minorHAnsi" w:eastAsia="PMingLiU" w:hAnsiTheme="minorHAnsi" w:cstheme="minorHAnsi"/>
          <w:bCs/>
          <w:color w:val="000000"/>
          <w:sz w:val="22"/>
          <w:szCs w:val="22"/>
        </w:rPr>
      </w:pPr>
      <w:r w:rsidRPr="007376D1">
        <w:rPr>
          <w:rFonts w:asciiTheme="minorHAnsi" w:eastAsia="PMingLiU" w:hAnsiTheme="minorHAnsi" w:cstheme="minorHAnsi"/>
          <w:bCs/>
          <w:color w:val="000000"/>
          <w:sz w:val="22"/>
          <w:szCs w:val="22"/>
          <w:lang w:val="en-NZ"/>
        </w:rPr>
        <w:t>Outstanding interpersonal and communication skills, both verbal and written</w:t>
      </w:r>
      <w:r w:rsidR="00331D67">
        <w:rPr>
          <w:rFonts w:asciiTheme="minorHAnsi" w:eastAsia="PMingLiU" w:hAnsiTheme="minorHAnsi" w:cstheme="minorHAnsi"/>
          <w:bCs/>
          <w:color w:val="000000"/>
          <w:sz w:val="22"/>
          <w:szCs w:val="22"/>
          <w:lang w:val="en-NZ"/>
        </w:rPr>
        <w:t xml:space="preserve"> </w:t>
      </w:r>
      <w:r w:rsidR="00331D67" w:rsidRPr="007376D1">
        <w:rPr>
          <w:rFonts w:asciiTheme="minorHAnsi" w:eastAsia="PMingLiU" w:hAnsiTheme="minorHAnsi" w:cstheme="minorHAnsi"/>
          <w:bCs/>
          <w:color w:val="000000"/>
          <w:sz w:val="22"/>
          <w:szCs w:val="22"/>
        </w:rPr>
        <w:t>with great attention to detail</w:t>
      </w:r>
    </w:p>
    <w:p w14:paraId="28017539" w14:textId="2AD871AC" w:rsidR="007376D1" w:rsidRPr="007376D1" w:rsidRDefault="007376D1" w:rsidP="007376D1">
      <w:pPr>
        <w:pStyle w:val="Heading1"/>
        <w:numPr>
          <w:ilvl w:val="0"/>
          <w:numId w:val="27"/>
        </w:numPr>
        <w:tabs>
          <w:tab w:val="clear" w:pos="360"/>
        </w:tabs>
        <w:spacing w:before="18"/>
        <w:ind w:left="1276" w:hanging="425"/>
        <w:rPr>
          <w:rFonts w:asciiTheme="minorHAnsi" w:eastAsia="PMingLiU" w:hAnsiTheme="minorHAnsi" w:cstheme="minorHAnsi"/>
          <w:bCs/>
          <w:color w:val="000000"/>
          <w:sz w:val="22"/>
          <w:szCs w:val="22"/>
          <w:lang w:val="en-NZ"/>
        </w:rPr>
      </w:pPr>
      <w:r w:rsidRPr="007376D1">
        <w:rPr>
          <w:rFonts w:asciiTheme="minorHAnsi" w:eastAsia="PMingLiU" w:hAnsiTheme="minorHAnsi" w:cstheme="minorHAnsi"/>
          <w:bCs/>
          <w:color w:val="000000"/>
          <w:sz w:val="22"/>
          <w:szCs w:val="22"/>
          <w:lang w:val="en-NZ"/>
        </w:rPr>
        <w:t>High integrity/will stop at nothing to safeguard compliance standards and company values</w:t>
      </w:r>
      <w:r w:rsidR="00890306">
        <w:rPr>
          <w:rFonts w:asciiTheme="minorHAnsi" w:eastAsia="PMingLiU" w:hAnsiTheme="minorHAnsi" w:cstheme="minorHAnsi"/>
          <w:bCs/>
          <w:color w:val="000000"/>
          <w:sz w:val="22"/>
          <w:szCs w:val="22"/>
          <w:lang w:val="en-NZ"/>
        </w:rPr>
        <w:t>.</w:t>
      </w:r>
      <w:r w:rsidRPr="007376D1">
        <w:rPr>
          <w:rFonts w:asciiTheme="minorHAnsi" w:eastAsia="PMingLiU" w:hAnsiTheme="minorHAnsi" w:cstheme="minorHAnsi"/>
          <w:bCs/>
          <w:color w:val="000000"/>
          <w:sz w:val="22"/>
          <w:szCs w:val="22"/>
          <w:lang w:val="en-NZ"/>
        </w:rPr>
        <w:t>  </w:t>
      </w:r>
    </w:p>
    <w:p w14:paraId="74394C17" w14:textId="13761957" w:rsidR="00E8462D" w:rsidRPr="00F8220D" w:rsidRDefault="007376D1" w:rsidP="00331D67">
      <w:pPr>
        <w:pStyle w:val="Heading1"/>
        <w:numPr>
          <w:ilvl w:val="0"/>
          <w:numId w:val="27"/>
        </w:numPr>
        <w:tabs>
          <w:tab w:val="clear" w:pos="360"/>
        </w:tabs>
        <w:spacing w:before="18"/>
        <w:ind w:left="1276" w:hanging="425"/>
        <w:rPr>
          <w:rFonts w:asciiTheme="minorHAnsi" w:eastAsia="PMingLiU" w:hAnsiTheme="minorHAnsi" w:cstheme="minorHAnsi"/>
          <w:bCs/>
          <w:color w:val="000000"/>
          <w:sz w:val="22"/>
          <w:szCs w:val="22"/>
        </w:rPr>
      </w:pPr>
      <w:r w:rsidRPr="007376D1">
        <w:rPr>
          <w:rFonts w:asciiTheme="minorHAnsi" w:eastAsia="PMingLiU" w:hAnsiTheme="minorHAnsi" w:cstheme="minorHAnsi"/>
          <w:bCs/>
          <w:color w:val="000000"/>
          <w:sz w:val="22"/>
          <w:szCs w:val="22"/>
          <w:lang w:val="en-NZ"/>
        </w:rPr>
        <w:t>Ability to manage multiple, complex issues and prioriti</w:t>
      </w:r>
      <w:r w:rsidR="00890306">
        <w:rPr>
          <w:rFonts w:asciiTheme="minorHAnsi" w:eastAsia="PMingLiU" w:hAnsiTheme="minorHAnsi" w:cstheme="minorHAnsi"/>
          <w:bCs/>
          <w:color w:val="000000"/>
          <w:sz w:val="22"/>
          <w:szCs w:val="22"/>
          <w:lang w:val="en-NZ"/>
        </w:rPr>
        <w:t>s</w:t>
      </w:r>
      <w:r w:rsidRPr="007376D1">
        <w:rPr>
          <w:rFonts w:asciiTheme="minorHAnsi" w:eastAsia="PMingLiU" w:hAnsiTheme="minorHAnsi" w:cstheme="minorHAnsi"/>
          <w:bCs/>
          <w:color w:val="000000"/>
          <w:sz w:val="22"/>
          <w:szCs w:val="22"/>
          <w:lang w:val="en-NZ"/>
        </w:rPr>
        <w:t>e projects concurrently</w:t>
      </w:r>
      <w:r w:rsidR="00890306" w:rsidRPr="00F8220D">
        <w:rPr>
          <w:rFonts w:asciiTheme="minorHAnsi" w:eastAsia="PMingLiU" w:hAnsiTheme="minorHAnsi" w:cstheme="minorHAnsi"/>
          <w:bCs/>
          <w:color w:val="000000"/>
          <w:sz w:val="22"/>
          <w:szCs w:val="22"/>
          <w:lang w:val="en-NZ"/>
        </w:rPr>
        <w:t>.</w:t>
      </w:r>
      <w:r w:rsidR="00E8462D" w:rsidRPr="00F8220D">
        <w:rPr>
          <w:rFonts w:asciiTheme="minorHAnsi" w:eastAsia="PMingLiU" w:hAnsiTheme="minorHAnsi" w:cstheme="minorHAnsi"/>
          <w:bCs/>
          <w:color w:val="000000"/>
          <w:sz w:val="22"/>
          <w:szCs w:val="22"/>
        </w:rPr>
        <w:t xml:space="preserve"> </w:t>
      </w:r>
    </w:p>
    <w:p w14:paraId="7DAB0AB7" w14:textId="1C7056B2" w:rsidR="00E8462D" w:rsidRPr="00F8220D" w:rsidRDefault="00E8462D" w:rsidP="00E8462D">
      <w:pPr>
        <w:pStyle w:val="Heading1"/>
        <w:numPr>
          <w:ilvl w:val="0"/>
          <w:numId w:val="27"/>
        </w:numPr>
        <w:tabs>
          <w:tab w:val="clear" w:pos="360"/>
        </w:tabs>
        <w:spacing w:before="18"/>
        <w:ind w:left="1276" w:hanging="425"/>
        <w:rPr>
          <w:rFonts w:asciiTheme="minorHAnsi" w:eastAsia="PMingLiU" w:hAnsiTheme="minorHAnsi" w:cstheme="minorHAnsi"/>
          <w:bCs/>
          <w:color w:val="000000"/>
          <w:sz w:val="22"/>
          <w:szCs w:val="22"/>
        </w:rPr>
      </w:pPr>
      <w:r w:rsidRPr="00F8220D">
        <w:rPr>
          <w:rFonts w:asciiTheme="minorHAnsi" w:eastAsia="PMingLiU" w:hAnsiTheme="minorHAnsi" w:cstheme="minorHAnsi"/>
          <w:bCs/>
          <w:color w:val="000000"/>
          <w:sz w:val="22"/>
          <w:szCs w:val="22"/>
        </w:rPr>
        <w:t>You will be a highly motivated, enthusiastic team player who is well organi</w:t>
      </w:r>
      <w:r w:rsidR="00F8220D" w:rsidRPr="00F8220D">
        <w:rPr>
          <w:rFonts w:asciiTheme="minorHAnsi" w:eastAsia="PMingLiU" w:hAnsiTheme="minorHAnsi" w:cstheme="minorHAnsi"/>
          <w:bCs/>
          <w:color w:val="000000"/>
          <w:sz w:val="22"/>
          <w:szCs w:val="22"/>
        </w:rPr>
        <w:t>s</w:t>
      </w:r>
      <w:r w:rsidRPr="00F8220D">
        <w:rPr>
          <w:rFonts w:asciiTheme="minorHAnsi" w:eastAsia="PMingLiU" w:hAnsiTheme="minorHAnsi" w:cstheme="minorHAnsi"/>
          <w:bCs/>
          <w:color w:val="000000"/>
          <w:sz w:val="22"/>
          <w:szCs w:val="22"/>
        </w:rPr>
        <w:t>ed</w:t>
      </w:r>
      <w:r w:rsidR="00F8220D">
        <w:rPr>
          <w:rFonts w:asciiTheme="minorHAnsi" w:eastAsia="PMingLiU" w:hAnsiTheme="minorHAnsi" w:cstheme="minorHAnsi"/>
          <w:bCs/>
          <w:color w:val="000000"/>
          <w:sz w:val="22"/>
          <w:szCs w:val="22"/>
        </w:rPr>
        <w:t>.</w:t>
      </w:r>
    </w:p>
    <w:p w14:paraId="25C71B1F" w14:textId="1CBA9B25" w:rsidR="00E8462D" w:rsidRPr="00F8220D" w:rsidRDefault="00E8462D" w:rsidP="00E8462D">
      <w:pPr>
        <w:pStyle w:val="Heading1"/>
        <w:numPr>
          <w:ilvl w:val="0"/>
          <w:numId w:val="27"/>
        </w:numPr>
        <w:tabs>
          <w:tab w:val="clear" w:pos="360"/>
        </w:tabs>
        <w:spacing w:before="18"/>
        <w:ind w:left="1276" w:hanging="425"/>
        <w:rPr>
          <w:rFonts w:asciiTheme="minorHAnsi" w:eastAsia="PMingLiU" w:hAnsiTheme="minorHAnsi" w:cstheme="minorHAnsi"/>
          <w:bCs/>
          <w:color w:val="000000"/>
          <w:sz w:val="22"/>
          <w:szCs w:val="22"/>
        </w:rPr>
      </w:pPr>
      <w:r w:rsidRPr="00F8220D">
        <w:rPr>
          <w:rFonts w:asciiTheme="minorHAnsi" w:eastAsia="PMingLiU" w:hAnsiTheme="minorHAnsi" w:cstheme="minorHAnsi"/>
          <w:bCs/>
          <w:color w:val="000000"/>
          <w:sz w:val="22"/>
          <w:szCs w:val="22"/>
        </w:rPr>
        <w:t>Collaborative in approach, willing to share ideas and be open to any ideas or improvements</w:t>
      </w:r>
      <w:r w:rsidR="00F8220D">
        <w:rPr>
          <w:rFonts w:asciiTheme="minorHAnsi" w:eastAsia="PMingLiU" w:hAnsiTheme="minorHAnsi" w:cstheme="minorHAnsi"/>
          <w:bCs/>
          <w:color w:val="000000"/>
          <w:sz w:val="22"/>
          <w:szCs w:val="22"/>
        </w:rPr>
        <w:t>.</w:t>
      </w:r>
    </w:p>
    <w:p w14:paraId="03DFF74D" w14:textId="73D25F5E" w:rsidR="00DC3C24" w:rsidRPr="00F8220D" w:rsidRDefault="00F8220D" w:rsidP="00F8220D">
      <w:pPr>
        <w:pStyle w:val="ListParagraph"/>
        <w:widowControl/>
        <w:numPr>
          <w:ilvl w:val="1"/>
          <w:numId w:val="24"/>
        </w:numPr>
        <w:adjustRightInd w:val="0"/>
        <w:spacing w:before="37" w:after="200" w:line="276" w:lineRule="auto"/>
        <w:ind w:left="1276" w:right="174" w:hanging="425"/>
        <w:contextualSpacing/>
        <w:rPr>
          <w:rFonts w:asciiTheme="minorHAnsi" w:eastAsia="PMingLiU" w:hAnsiTheme="minorHAnsi" w:cstheme="minorHAnsi"/>
          <w:color w:val="000000"/>
        </w:rPr>
      </w:pPr>
      <w:r w:rsidRPr="00F8220D">
        <w:rPr>
          <w:rFonts w:asciiTheme="minorHAnsi" w:eastAsia="PMingLiU" w:hAnsiTheme="minorHAnsi" w:cstheme="minorHAnsi"/>
          <w:color w:val="000000"/>
        </w:rPr>
        <w:t>Demonstrated</w:t>
      </w:r>
      <w:r w:rsidR="00E8462D" w:rsidRPr="00F8220D">
        <w:rPr>
          <w:rFonts w:asciiTheme="minorHAnsi" w:eastAsia="PMingLiU" w:hAnsiTheme="minorHAnsi" w:cstheme="minorHAnsi"/>
          <w:color w:val="000000"/>
        </w:rPr>
        <w:t xml:space="preserve"> ability to take an active learning approach to your mahi.</w:t>
      </w:r>
    </w:p>
    <w:p w14:paraId="546887C0" w14:textId="77777777" w:rsidR="00DC3C24" w:rsidRPr="00DC3C24" w:rsidRDefault="00DC3C24" w:rsidP="00DC3C24">
      <w:pPr>
        <w:pStyle w:val="ListParagraph"/>
        <w:ind w:left="1080" w:firstLine="0"/>
        <w:rPr>
          <w:rFonts w:asciiTheme="minorHAnsi" w:eastAsia="PMingLiU" w:hAnsiTheme="minorHAnsi" w:cstheme="minorHAnsi"/>
          <w:color w:val="000000"/>
        </w:rPr>
      </w:pPr>
    </w:p>
    <w:p w14:paraId="4D3990F4" w14:textId="77777777" w:rsidR="00E8462D" w:rsidRPr="00EC440E" w:rsidRDefault="00E8462D" w:rsidP="00E8462D">
      <w:pPr>
        <w:pStyle w:val="Heading1"/>
        <w:spacing w:before="18"/>
        <w:rPr>
          <w:rFonts w:asciiTheme="minorHAnsi" w:hAnsiTheme="minorHAnsi" w:cstheme="minorHAnsi"/>
          <w:b/>
          <w:bCs/>
          <w:color w:val="006A8E"/>
          <w:sz w:val="24"/>
          <w:szCs w:val="24"/>
          <w:lang w:val="en-NZ"/>
        </w:rPr>
      </w:pPr>
      <w:r w:rsidRPr="00EC440E">
        <w:rPr>
          <w:rFonts w:asciiTheme="minorHAnsi" w:hAnsiTheme="minorHAnsi" w:cstheme="minorHAnsi"/>
          <w:b/>
          <w:bCs/>
          <w:color w:val="006A8E"/>
          <w:sz w:val="24"/>
          <w:szCs w:val="24"/>
          <w:lang w:val="en-NZ"/>
        </w:rPr>
        <w:t>Te āhua whaiaro | Personal character</w:t>
      </w:r>
    </w:p>
    <w:p w14:paraId="347AB828" w14:textId="77777777" w:rsidR="00E8462D" w:rsidRPr="00CC56AB" w:rsidRDefault="00E8462D" w:rsidP="00E8462D">
      <w:pPr>
        <w:pStyle w:val="BodyText"/>
        <w:spacing w:before="2"/>
        <w:ind w:left="0"/>
        <w:rPr>
          <w:rFonts w:asciiTheme="minorHAnsi" w:hAnsiTheme="minorHAnsi" w:cstheme="minorHAnsi"/>
        </w:rPr>
      </w:pPr>
    </w:p>
    <w:tbl>
      <w:tblPr>
        <w:tblW w:w="0" w:type="auto"/>
        <w:tblInd w:w="720" w:type="dxa"/>
        <w:tblLayout w:type="fixed"/>
        <w:tblCellMar>
          <w:left w:w="0" w:type="dxa"/>
          <w:right w:w="0" w:type="dxa"/>
        </w:tblCellMar>
        <w:tblLook w:val="01E0" w:firstRow="1" w:lastRow="1" w:firstColumn="1" w:lastColumn="1" w:noHBand="0" w:noVBand="0"/>
      </w:tblPr>
      <w:tblGrid>
        <w:gridCol w:w="2126"/>
        <w:gridCol w:w="7502"/>
      </w:tblGrid>
      <w:tr w:rsidR="00E8462D" w:rsidRPr="00CC56AB" w14:paraId="4F6641B7" w14:textId="77777777" w:rsidTr="00A87AAD">
        <w:trPr>
          <w:trHeight w:val="635"/>
        </w:trPr>
        <w:tc>
          <w:tcPr>
            <w:tcW w:w="2126" w:type="dxa"/>
          </w:tcPr>
          <w:p w14:paraId="62F7B65D" w14:textId="77777777" w:rsidR="00E8462D" w:rsidRPr="00CC56AB" w:rsidRDefault="00E8462D" w:rsidP="00E8462D">
            <w:pPr>
              <w:pStyle w:val="TableParagraph"/>
              <w:numPr>
                <w:ilvl w:val="0"/>
                <w:numId w:val="5"/>
              </w:numPr>
              <w:tabs>
                <w:tab w:val="left" w:pos="409"/>
                <w:tab w:val="left" w:pos="410"/>
              </w:tabs>
              <w:spacing w:before="1"/>
              <w:rPr>
                <w:rFonts w:asciiTheme="minorHAnsi" w:hAnsiTheme="minorHAnsi" w:cstheme="minorHAnsi"/>
              </w:rPr>
            </w:pPr>
            <w:r w:rsidRPr="00CC56AB">
              <w:rPr>
                <w:rFonts w:asciiTheme="minorHAnsi" w:hAnsiTheme="minorHAnsi" w:cstheme="minorHAnsi"/>
              </w:rPr>
              <w:t>Honest</w:t>
            </w:r>
            <w:r w:rsidRPr="00CC56AB">
              <w:rPr>
                <w:rFonts w:asciiTheme="minorHAnsi" w:hAnsiTheme="minorHAnsi" w:cstheme="minorHAnsi"/>
                <w:spacing w:val="-7"/>
              </w:rPr>
              <w:t xml:space="preserve"> </w:t>
            </w:r>
            <w:r w:rsidRPr="00CC56AB">
              <w:rPr>
                <w:rFonts w:asciiTheme="minorHAnsi" w:hAnsiTheme="minorHAnsi" w:cstheme="minorHAnsi"/>
              </w:rPr>
              <w:t>&amp;</w:t>
            </w:r>
            <w:r w:rsidRPr="00CC56AB">
              <w:rPr>
                <w:rFonts w:asciiTheme="minorHAnsi" w:hAnsiTheme="minorHAnsi" w:cstheme="minorHAnsi"/>
                <w:spacing w:val="-1"/>
              </w:rPr>
              <w:t xml:space="preserve"> </w:t>
            </w:r>
            <w:r w:rsidRPr="00CC56AB">
              <w:rPr>
                <w:rFonts w:asciiTheme="minorHAnsi" w:hAnsiTheme="minorHAnsi" w:cstheme="minorHAnsi"/>
                <w:spacing w:val="-4"/>
              </w:rPr>
              <w:t>open</w:t>
            </w:r>
          </w:p>
        </w:tc>
        <w:tc>
          <w:tcPr>
            <w:tcW w:w="7502" w:type="dxa"/>
          </w:tcPr>
          <w:p w14:paraId="541BF3D6" w14:textId="77777777" w:rsidR="00E8462D" w:rsidRPr="00CC56AB" w:rsidRDefault="00E8462D" w:rsidP="00A87AAD">
            <w:pPr>
              <w:widowControl/>
              <w:adjustRightInd w:val="0"/>
              <w:spacing w:before="37" w:after="200" w:line="276" w:lineRule="auto"/>
              <w:ind w:right="174"/>
              <w:contextualSpacing/>
              <w:rPr>
                <w:rFonts w:asciiTheme="minorHAnsi" w:hAnsiTheme="minorHAnsi" w:cstheme="minorHAnsi"/>
              </w:rPr>
            </w:pPr>
            <w:r w:rsidRPr="00CC56AB">
              <w:rPr>
                <w:rFonts w:asciiTheme="minorHAnsi" w:eastAsia="PMingLiU" w:hAnsiTheme="minorHAnsi" w:cstheme="minorHAnsi"/>
                <w:color w:val="000000"/>
              </w:rPr>
              <w:t>Willing to be open and confident to share thoughts; sees the benefit in raising what may be perceived as difficult conversations.</w:t>
            </w:r>
          </w:p>
        </w:tc>
      </w:tr>
      <w:tr w:rsidR="00E8462D" w:rsidRPr="00CC56AB" w14:paraId="01B6E979" w14:textId="77777777" w:rsidTr="00A87AAD">
        <w:trPr>
          <w:trHeight w:val="717"/>
        </w:trPr>
        <w:tc>
          <w:tcPr>
            <w:tcW w:w="2126" w:type="dxa"/>
          </w:tcPr>
          <w:p w14:paraId="20F3F5AE" w14:textId="77777777" w:rsidR="00E8462D" w:rsidRPr="00CC56AB" w:rsidRDefault="00E8462D" w:rsidP="00E8462D">
            <w:pPr>
              <w:pStyle w:val="TableParagraph"/>
              <w:numPr>
                <w:ilvl w:val="0"/>
                <w:numId w:val="4"/>
              </w:numPr>
              <w:tabs>
                <w:tab w:val="left" w:pos="409"/>
                <w:tab w:val="left" w:pos="410"/>
              </w:tabs>
              <w:spacing w:before="23"/>
              <w:rPr>
                <w:rFonts w:asciiTheme="minorHAnsi" w:hAnsiTheme="minorHAnsi" w:cstheme="minorHAnsi"/>
              </w:rPr>
            </w:pPr>
            <w:r w:rsidRPr="00CC56AB">
              <w:rPr>
                <w:rFonts w:asciiTheme="minorHAnsi" w:hAnsiTheme="minorHAnsi" w:cstheme="minorHAnsi"/>
                <w:spacing w:val="-2"/>
              </w:rPr>
              <w:t>Curious</w:t>
            </w:r>
          </w:p>
        </w:tc>
        <w:tc>
          <w:tcPr>
            <w:tcW w:w="7502" w:type="dxa"/>
          </w:tcPr>
          <w:p w14:paraId="4A24D2C7" w14:textId="77777777" w:rsidR="00E8462D" w:rsidRPr="00CC56AB" w:rsidRDefault="00E8462D" w:rsidP="00A87AAD">
            <w:pPr>
              <w:pStyle w:val="TableParagraph"/>
              <w:spacing w:before="102"/>
              <w:ind w:left="0"/>
              <w:rPr>
                <w:rFonts w:asciiTheme="minorHAnsi" w:hAnsiTheme="minorHAnsi" w:cstheme="minorHAnsi"/>
              </w:rPr>
            </w:pPr>
            <w:r w:rsidRPr="00CC56AB">
              <w:rPr>
                <w:rFonts w:asciiTheme="minorHAnsi" w:hAnsiTheme="minorHAnsi" w:cstheme="minorHAnsi"/>
              </w:rPr>
              <w:t>Show</w:t>
            </w:r>
            <w:r w:rsidRPr="00CC56AB">
              <w:rPr>
                <w:rFonts w:asciiTheme="minorHAnsi" w:hAnsiTheme="minorHAnsi" w:cstheme="minorHAnsi"/>
                <w:spacing w:val="-4"/>
              </w:rPr>
              <w:t xml:space="preserve"> </w:t>
            </w:r>
            <w:r w:rsidRPr="00CC56AB">
              <w:rPr>
                <w:rFonts w:asciiTheme="minorHAnsi" w:hAnsiTheme="minorHAnsi" w:cstheme="minorHAnsi"/>
              </w:rPr>
              <w:t>curiosity,</w:t>
            </w:r>
            <w:r w:rsidRPr="00CC56AB">
              <w:rPr>
                <w:rFonts w:asciiTheme="minorHAnsi" w:hAnsiTheme="minorHAnsi" w:cstheme="minorHAnsi"/>
                <w:spacing w:val="-4"/>
              </w:rPr>
              <w:t xml:space="preserve"> </w:t>
            </w:r>
            <w:r w:rsidRPr="00CC56AB">
              <w:rPr>
                <w:rFonts w:asciiTheme="minorHAnsi" w:hAnsiTheme="minorHAnsi" w:cstheme="minorHAnsi"/>
              </w:rPr>
              <w:t>flexibility,</w:t>
            </w:r>
            <w:r w:rsidRPr="00CC56AB">
              <w:rPr>
                <w:rFonts w:asciiTheme="minorHAnsi" w:hAnsiTheme="minorHAnsi" w:cstheme="minorHAnsi"/>
                <w:spacing w:val="-3"/>
              </w:rPr>
              <w:t xml:space="preserve"> </w:t>
            </w:r>
            <w:r w:rsidRPr="00CC56AB">
              <w:rPr>
                <w:rFonts w:asciiTheme="minorHAnsi" w:hAnsiTheme="minorHAnsi" w:cstheme="minorHAnsi"/>
              </w:rPr>
              <w:t>and</w:t>
            </w:r>
            <w:r w:rsidRPr="00CC56AB">
              <w:rPr>
                <w:rFonts w:asciiTheme="minorHAnsi" w:hAnsiTheme="minorHAnsi" w:cstheme="minorHAnsi"/>
                <w:spacing w:val="-4"/>
              </w:rPr>
              <w:t xml:space="preserve"> </w:t>
            </w:r>
            <w:r w:rsidRPr="00CC56AB">
              <w:rPr>
                <w:rFonts w:asciiTheme="minorHAnsi" w:hAnsiTheme="minorHAnsi" w:cstheme="minorHAnsi"/>
              </w:rPr>
              <w:t>openness</w:t>
            </w:r>
            <w:r w:rsidRPr="00CC56AB">
              <w:rPr>
                <w:rFonts w:asciiTheme="minorHAnsi" w:hAnsiTheme="minorHAnsi" w:cstheme="minorHAnsi"/>
                <w:spacing w:val="-4"/>
              </w:rPr>
              <w:t xml:space="preserve"> </w:t>
            </w:r>
            <w:r w:rsidRPr="00CC56AB">
              <w:rPr>
                <w:rFonts w:asciiTheme="minorHAnsi" w:hAnsiTheme="minorHAnsi" w:cstheme="minorHAnsi"/>
              </w:rPr>
              <w:t>in</w:t>
            </w:r>
            <w:r w:rsidRPr="00CC56AB">
              <w:rPr>
                <w:rFonts w:asciiTheme="minorHAnsi" w:hAnsiTheme="minorHAnsi" w:cstheme="minorHAnsi"/>
                <w:spacing w:val="-4"/>
              </w:rPr>
              <w:t xml:space="preserve"> </w:t>
            </w:r>
            <w:r w:rsidRPr="00CC56AB">
              <w:rPr>
                <w:rFonts w:asciiTheme="minorHAnsi" w:hAnsiTheme="minorHAnsi" w:cstheme="minorHAnsi"/>
              </w:rPr>
              <w:t>the</w:t>
            </w:r>
            <w:r w:rsidRPr="00CC56AB">
              <w:rPr>
                <w:rFonts w:asciiTheme="minorHAnsi" w:hAnsiTheme="minorHAnsi" w:cstheme="minorHAnsi"/>
                <w:spacing w:val="-5"/>
              </w:rPr>
              <w:t xml:space="preserve"> </w:t>
            </w:r>
            <w:r w:rsidRPr="00CC56AB">
              <w:rPr>
                <w:rFonts w:asciiTheme="minorHAnsi" w:hAnsiTheme="minorHAnsi" w:cstheme="minorHAnsi"/>
              </w:rPr>
              <w:t>way</w:t>
            </w:r>
            <w:r w:rsidRPr="00CC56AB">
              <w:rPr>
                <w:rFonts w:asciiTheme="minorHAnsi" w:hAnsiTheme="minorHAnsi" w:cstheme="minorHAnsi"/>
                <w:spacing w:val="-4"/>
              </w:rPr>
              <w:t xml:space="preserve"> </w:t>
            </w:r>
            <w:r w:rsidRPr="00CC56AB">
              <w:rPr>
                <w:rFonts w:asciiTheme="minorHAnsi" w:hAnsiTheme="minorHAnsi" w:cstheme="minorHAnsi"/>
              </w:rPr>
              <w:t>you</w:t>
            </w:r>
            <w:r w:rsidRPr="00CC56AB">
              <w:rPr>
                <w:rFonts w:asciiTheme="minorHAnsi" w:hAnsiTheme="minorHAnsi" w:cstheme="minorHAnsi"/>
                <w:spacing w:val="-3"/>
              </w:rPr>
              <w:t xml:space="preserve"> </w:t>
            </w:r>
            <w:r w:rsidRPr="00CC56AB">
              <w:rPr>
                <w:rFonts w:asciiTheme="minorHAnsi" w:hAnsiTheme="minorHAnsi" w:cstheme="minorHAnsi"/>
              </w:rPr>
              <w:t>approach</w:t>
            </w:r>
            <w:r w:rsidRPr="00CC56AB">
              <w:rPr>
                <w:rFonts w:asciiTheme="minorHAnsi" w:hAnsiTheme="minorHAnsi" w:cstheme="minorHAnsi"/>
                <w:spacing w:val="-5"/>
              </w:rPr>
              <w:t xml:space="preserve"> </w:t>
            </w:r>
            <w:r w:rsidRPr="00CC56AB">
              <w:rPr>
                <w:rFonts w:asciiTheme="minorHAnsi" w:hAnsiTheme="minorHAnsi" w:cstheme="minorHAnsi"/>
              </w:rPr>
              <w:t xml:space="preserve">your </w:t>
            </w:r>
            <w:r w:rsidRPr="00CC56AB">
              <w:rPr>
                <w:rFonts w:asciiTheme="minorHAnsi" w:hAnsiTheme="minorHAnsi" w:cstheme="minorHAnsi"/>
                <w:spacing w:val="-4"/>
              </w:rPr>
              <w:t>work.</w:t>
            </w:r>
          </w:p>
        </w:tc>
      </w:tr>
      <w:tr w:rsidR="00E8462D" w:rsidRPr="00CC56AB" w14:paraId="17AFBF01" w14:textId="77777777" w:rsidTr="00A87AAD">
        <w:trPr>
          <w:trHeight w:val="656"/>
        </w:trPr>
        <w:tc>
          <w:tcPr>
            <w:tcW w:w="2126" w:type="dxa"/>
          </w:tcPr>
          <w:p w14:paraId="61277DE1" w14:textId="77777777" w:rsidR="00E8462D" w:rsidRPr="00CC56AB" w:rsidRDefault="00E8462D" w:rsidP="00E8462D">
            <w:pPr>
              <w:pStyle w:val="TableParagraph"/>
              <w:numPr>
                <w:ilvl w:val="0"/>
                <w:numId w:val="3"/>
              </w:numPr>
              <w:tabs>
                <w:tab w:val="left" w:pos="409"/>
                <w:tab w:val="left" w:pos="410"/>
              </w:tabs>
              <w:spacing w:before="0"/>
              <w:rPr>
                <w:rFonts w:asciiTheme="minorHAnsi" w:hAnsiTheme="minorHAnsi" w:cstheme="minorHAnsi"/>
              </w:rPr>
            </w:pPr>
            <w:r w:rsidRPr="00CC56AB">
              <w:rPr>
                <w:rFonts w:asciiTheme="minorHAnsi" w:hAnsiTheme="minorHAnsi" w:cstheme="minorHAnsi"/>
              </w:rPr>
              <w:t>Self-aware</w:t>
            </w:r>
            <w:r w:rsidRPr="00CC56AB">
              <w:rPr>
                <w:rFonts w:asciiTheme="minorHAnsi" w:hAnsiTheme="minorHAnsi" w:cstheme="minorHAnsi"/>
                <w:spacing w:val="-5"/>
              </w:rPr>
              <w:t xml:space="preserve"> </w:t>
            </w:r>
            <w:r w:rsidRPr="00CC56AB">
              <w:rPr>
                <w:rFonts w:asciiTheme="minorHAnsi" w:hAnsiTheme="minorHAnsi" w:cstheme="minorHAnsi"/>
              </w:rPr>
              <w:t>&amp;</w:t>
            </w:r>
            <w:r w:rsidRPr="00CC56AB">
              <w:rPr>
                <w:rFonts w:asciiTheme="minorHAnsi" w:hAnsiTheme="minorHAnsi" w:cstheme="minorHAnsi"/>
                <w:spacing w:val="-3"/>
              </w:rPr>
              <w:t xml:space="preserve"> </w:t>
            </w:r>
            <w:r w:rsidRPr="00CC56AB">
              <w:rPr>
                <w:rFonts w:asciiTheme="minorHAnsi" w:hAnsiTheme="minorHAnsi" w:cstheme="minorHAnsi"/>
                <w:spacing w:val="-4"/>
              </w:rPr>
              <w:t>agile</w:t>
            </w:r>
          </w:p>
        </w:tc>
        <w:tc>
          <w:tcPr>
            <w:tcW w:w="7502" w:type="dxa"/>
          </w:tcPr>
          <w:p w14:paraId="4315000D" w14:textId="77777777" w:rsidR="00E8462D" w:rsidRPr="00CC56AB" w:rsidRDefault="00E8462D" w:rsidP="00A87AAD">
            <w:pPr>
              <w:pStyle w:val="TableParagraph"/>
              <w:spacing w:before="0"/>
              <w:ind w:left="0"/>
              <w:rPr>
                <w:rFonts w:asciiTheme="minorHAnsi" w:hAnsiTheme="minorHAnsi" w:cstheme="minorHAnsi"/>
              </w:rPr>
            </w:pPr>
            <w:r w:rsidRPr="00CC56AB">
              <w:rPr>
                <w:rFonts w:asciiTheme="minorHAnsi" w:hAnsiTheme="minorHAnsi" w:cstheme="minorHAnsi"/>
              </w:rPr>
              <w:t>Be</w:t>
            </w:r>
            <w:r w:rsidRPr="00CC56AB">
              <w:rPr>
                <w:rFonts w:asciiTheme="minorHAnsi" w:hAnsiTheme="minorHAnsi" w:cstheme="minorHAnsi"/>
                <w:spacing w:val="-3"/>
              </w:rPr>
              <w:t xml:space="preserve"> </w:t>
            </w:r>
            <w:r w:rsidRPr="00CC56AB">
              <w:rPr>
                <w:rFonts w:asciiTheme="minorHAnsi" w:hAnsiTheme="minorHAnsi" w:cstheme="minorHAnsi"/>
              </w:rPr>
              <w:t>aware</w:t>
            </w:r>
            <w:r w:rsidRPr="00CC56AB">
              <w:rPr>
                <w:rFonts w:asciiTheme="minorHAnsi" w:hAnsiTheme="minorHAnsi" w:cstheme="minorHAnsi"/>
                <w:spacing w:val="-3"/>
              </w:rPr>
              <w:t xml:space="preserve"> </w:t>
            </w:r>
            <w:r w:rsidRPr="00CC56AB">
              <w:rPr>
                <w:rFonts w:asciiTheme="minorHAnsi" w:hAnsiTheme="minorHAnsi" w:cstheme="minorHAnsi"/>
              </w:rPr>
              <w:t>of</w:t>
            </w:r>
            <w:r w:rsidRPr="00CC56AB">
              <w:rPr>
                <w:rFonts w:asciiTheme="minorHAnsi" w:hAnsiTheme="minorHAnsi" w:cstheme="minorHAnsi"/>
                <w:spacing w:val="-5"/>
              </w:rPr>
              <w:t xml:space="preserve"> </w:t>
            </w:r>
            <w:r w:rsidRPr="00CC56AB">
              <w:rPr>
                <w:rFonts w:asciiTheme="minorHAnsi" w:hAnsiTheme="minorHAnsi" w:cstheme="minorHAnsi"/>
              </w:rPr>
              <w:t>your</w:t>
            </w:r>
            <w:r w:rsidRPr="00CC56AB">
              <w:rPr>
                <w:rFonts w:asciiTheme="minorHAnsi" w:hAnsiTheme="minorHAnsi" w:cstheme="minorHAnsi"/>
                <w:spacing w:val="-3"/>
              </w:rPr>
              <w:t xml:space="preserve"> </w:t>
            </w:r>
            <w:r w:rsidRPr="00CC56AB">
              <w:rPr>
                <w:rFonts w:asciiTheme="minorHAnsi" w:hAnsiTheme="minorHAnsi" w:cstheme="minorHAnsi"/>
              </w:rPr>
              <w:t>strengths</w:t>
            </w:r>
            <w:r w:rsidRPr="00CC56AB">
              <w:rPr>
                <w:rFonts w:asciiTheme="minorHAnsi" w:hAnsiTheme="minorHAnsi" w:cstheme="minorHAnsi"/>
                <w:spacing w:val="-6"/>
              </w:rPr>
              <w:t xml:space="preserve"> </w:t>
            </w:r>
            <w:r w:rsidRPr="00CC56AB">
              <w:rPr>
                <w:rFonts w:asciiTheme="minorHAnsi" w:hAnsiTheme="minorHAnsi" w:cstheme="minorHAnsi"/>
              </w:rPr>
              <w:t>and</w:t>
            </w:r>
            <w:r w:rsidRPr="00CC56AB">
              <w:rPr>
                <w:rFonts w:asciiTheme="minorHAnsi" w:hAnsiTheme="minorHAnsi" w:cstheme="minorHAnsi"/>
                <w:spacing w:val="-4"/>
              </w:rPr>
              <w:t xml:space="preserve"> </w:t>
            </w:r>
            <w:r w:rsidRPr="00CC56AB">
              <w:rPr>
                <w:rFonts w:asciiTheme="minorHAnsi" w:hAnsiTheme="minorHAnsi" w:cstheme="minorHAnsi"/>
              </w:rPr>
              <w:t>weaknesses,</w:t>
            </w:r>
            <w:r w:rsidRPr="00CC56AB">
              <w:rPr>
                <w:rFonts w:asciiTheme="minorHAnsi" w:hAnsiTheme="minorHAnsi" w:cstheme="minorHAnsi"/>
                <w:spacing w:val="-3"/>
              </w:rPr>
              <w:t xml:space="preserve"> </w:t>
            </w:r>
            <w:r w:rsidRPr="00CC56AB">
              <w:rPr>
                <w:rFonts w:asciiTheme="minorHAnsi" w:hAnsiTheme="minorHAnsi" w:cstheme="minorHAnsi"/>
              </w:rPr>
              <w:t>looking</w:t>
            </w:r>
            <w:r w:rsidRPr="00CC56AB">
              <w:rPr>
                <w:rFonts w:asciiTheme="minorHAnsi" w:hAnsiTheme="minorHAnsi" w:cstheme="minorHAnsi"/>
                <w:spacing w:val="-6"/>
              </w:rPr>
              <w:t xml:space="preserve"> </w:t>
            </w:r>
            <w:r w:rsidRPr="00CC56AB">
              <w:rPr>
                <w:rFonts w:asciiTheme="minorHAnsi" w:hAnsiTheme="minorHAnsi" w:cstheme="minorHAnsi"/>
              </w:rPr>
              <w:t>for</w:t>
            </w:r>
            <w:r w:rsidRPr="00CC56AB">
              <w:rPr>
                <w:rFonts w:asciiTheme="minorHAnsi" w:hAnsiTheme="minorHAnsi" w:cstheme="minorHAnsi"/>
                <w:spacing w:val="-3"/>
              </w:rPr>
              <w:t xml:space="preserve"> </w:t>
            </w:r>
            <w:r w:rsidRPr="00CC56AB">
              <w:rPr>
                <w:rFonts w:asciiTheme="minorHAnsi" w:hAnsiTheme="minorHAnsi" w:cstheme="minorHAnsi"/>
              </w:rPr>
              <w:t>ways</w:t>
            </w:r>
            <w:r w:rsidRPr="00CC56AB">
              <w:rPr>
                <w:rFonts w:asciiTheme="minorHAnsi" w:hAnsiTheme="minorHAnsi" w:cstheme="minorHAnsi"/>
                <w:spacing w:val="-4"/>
              </w:rPr>
              <w:t xml:space="preserve"> </w:t>
            </w:r>
            <w:r w:rsidRPr="00CC56AB">
              <w:rPr>
                <w:rFonts w:asciiTheme="minorHAnsi" w:hAnsiTheme="minorHAnsi" w:cstheme="minorHAnsi"/>
              </w:rPr>
              <w:t>to improve skills and adapt approach; adapt well in a changing environment.</w:t>
            </w:r>
          </w:p>
        </w:tc>
      </w:tr>
      <w:tr w:rsidR="00E8462D" w:rsidRPr="00CC56AB" w14:paraId="2A2805B7" w14:textId="77777777" w:rsidTr="00A87AAD">
        <w:trPr>
          <w:trHeight w:val="574"/>
        </w:trPr>
        <w:tc>
          <w:tcPr>
            <w:tcW w:w="2126" w:type="dxa"/>
          </w:tcPr>
          <w:p w14:paraId="4C3F3964" w14:textId="77777777" w:rsidR="00E8462D" w:rsidRPr="00CC56AB" w:rsidRDefault="00E8462D" w:rsidP="00E8462D">
            <w:pPr>
              <w:pStyle w:val="TableParagraph"/>
              <w:numPr>
                <w:ilvl w:val="0"/>
                <w:numId w:val="2"/>
              </w:numPr>
              <w:tabs>
                <w:tab w:val="left" w:pos="409"/>
                <w:tab w:val="left" w:pos="410"/>
              </w:tabs>
              <w:spacing w:before="43"/>
              <w:rPr>
                <w:rFonts w:asciiTheme="minorHAnsi" w:hAnsiTheme="minorHAnsi" w:cstheme="minorHAnsi"/>
              </w:rPr>
            </w:pPr>
            <w:r w:rsidRPr="00CC56AB">
              <w:rPr>
                <w:rFonts w:asciiTheme="minorHAnsi" w:hAnsiTheme="minorHAnsi" w:cstheme="minorHAnsi"/>
                <w:spacing w:val="-2"/>
              </w:rPr>
              <w:t>Resilient</w:t>
            </w:r>
          </w:p>
        </w:tc>
        <w:tc>
          <w:tcPr>
            <w:tcW w:w="7502" w:type="dxa"/>
          </w:tcPr>
          <w:p w14:paraId="30899BBA" w14:textId="77777777" w:rsidR="00E8462D" w:rsidRPr="00CC56AB" w:rsidRDefault="00E8462D" w:rsidP="00A87AAD">
            <w:pPr>
              <w:pStyle w:val="TableParagraph"/>
              <w:spacing w:before="19" w:line="270" w:lineRule="atLeast"/>
              <w:ind w:left="0"/>
              <w:rPr>
                <w:rFonts w:asciiTheme="minorHAnsi" w:hAnsiTheme="minorHAnsi" w:cstheme="minorHAnsi"/>
              </w:rPr>
            </w:pPr>
            <w:r w:rsidRPr="00CC56AB">
              <w:rPr>
                <w:rFonts w:asciiTheme="minorHAnsi" w:hAnsiTheme="minorHAnsi" w:cstheme="minorHAnsi"/>
              </w:rPr>
              <w:t>Show</w:t>
            </w:r>
            <w:r w:rsidRPr="00CC56AB">
              <w:rPr>
                <w:rFonts w:asciiTheme="minorHAnsi" w:hAnsiTheme="minorHAnsi" w:cstheme="minorHAnsi"/>
                <w:spacing w:val="-4"/>
              </w:rPr>
              <w:t xml:space="preserve"> </w:t>
            </w:r>
            <w:r w:rsidRPr="00CC56AB">
              <w:rPr>
                <w:rFonts w:asciiTheme="minorHAnsi" w:hAnsiTheme="minorHAnsi" w:cstheme="minorHAnsi"/>
              </w:rPr>
              <w:t>composure,</w:t>
            </w:r>
            <w:r w:rsidRPr="00CC56AB">
              <w:rPr>
                <w:rFonts w:asciiTheme="minorHAnsi" w:hAnsiTheme="minorHAnsi" w:cstheme="minorHAnsi"/>
                <w:spacing w:val="-3"/>
              </w:rPr>
              <w:t xml:space="preserve"> </w:t>
            </w:r>
            <w:r w:rsidRPr="00CC56AB">
              <w:rPr>
                <w:rFonts w:asciiTheme="minorHAnsi" w:hAnsiTheme="minorHAnsi" w:cstheme="minorHAnsi"/>
              </w:rPr>
              <w:t>grit,</w:t>
            </w:r>
            <w:r w:rsidRPr="00CC56AB">
              <w:rPr>
                <w:rFonts w:asciiTheme="minorHAnsi" w:hAnsiTheme="minorHAnsi" w:cstheme="minorHAnsi"/>
                <w:spacing w:val="-3"/>
              </w:rPr>
              <w:t xml:space="preserve"> </w:t>
            </w:r>
            <w:r w:rsidRPr="00CC56AB">
              <w:rPr>
                <w:rFonts w:asciiTheme="minorHAnsi" w:hAnsiTheme="minorHAnsi" w:cstheme="minorHAnsi"/>
              </w:rPr>
              <w:t>and</w:t>
            </w:r>
            <w:r w:rsidRPr="00CC56AB">
              <w:rPr>
                <w:rFonts w:asciiTheme="minorHAnsi" w:hAnsiTheme="minorHAnsi" w:cstheme="minorHAnsi"/>
                <w:spacing w:val="-6"/>
              </w:rPr>
              <w:t xml:space="preserve"> </w:t>
            </w:r>
            <w:r w:rsidRPr="00CC56AB">
              <w:rPr>
                <w:rFonts w:asciiTheme="minorHAnsi" w:hAnsiTheme="minorHAnsi" w:cstheme="minorHAnsi"/>
              </w:rPr>
              <w:t>a</w:t>
            </w:r>
            <w:r w:rsidRPr="00CC56AB">
              <w:rPr>
                <w:rFonts w:asciiTheme="minorHAnsi" w:hAnsiTheme="minorHAnsi" w:cstheme="minorHAnsi"/>
                <w:spacing w:val="-5"/>
              </w:rPr>
              <w:t xml:space="preserve"> </w:t>
            </w:r>
            <w:r w:rsidRPr="00CC56AB">
              <w:rPr>
                <w:rFonts w:asciiTheme="minorHAnsi" w:hAnsiTheme="minorHAnsi" w:cstheme="minorHAnsi"/>
              </w:rPr>
              <w:t>sense</w:t>
            </w:r>
            <w:r w:rsidRPr="00CC56AB">
              <w:rPr>
                <w:rFonts w:asciiTheme="minorHAnsi" w:hAnsiTheme="minorHAnsi" w:cstheme="minorHAnsi"/>
                <w:spacing w:val="-3"/>
              </w:rPr>
              <w:t xml:space="preserve"> </w:t>
            </w:r>
            <w:r w:rsidRPr="00CC56AB">
              <w:rPr>
                <w:rFonts w:asciiTheme="minorHAnsi" w:hAnsiTheme="minorHAnsi" w:cstheme="minorHAnsi"/>
              </w:rPr>
              <w:t>of</w:t>
            </w:r>
            <w:r w:rsidRPr="00CC56AB">
              <w:rPr>
                <w:rFonts w:asciiTheme="minorHAnsi" w:hAnsiTheme="minorHAnsi" w:cstheme="minorHAnsi"/>
                <w:spacing w:val="-5"/>
              </w:rPr>
              <w:t xml:space="preserve"> </w:t>
            </w:r>
            <w:r w:rsidRPr="00CC56AB">
              <w:rPr>
                <w:rFonts w:asciiTheme="minorHAnsi" w:hAnsiTheme="minorHAnsi" w:cstheme="minorHAnsi"/>
              </w:rPr>
              <w:t>perspective</w:t>
            </w:r>
            <w:r w:rsidRPr="00CC56AB">
              <w:rPr>
                <w:rFonts w:asciiTheme="minorHAnsi" w:hAnsiTheme="minorHAnsi" w:cstheme="minorHAnsi"/>
                <w:spacing w:val="-5"/>
              </w:rPr>
              <w:t xml:space="preserve"> </w:t>
            </w:r>
            <w:r w:rsidRPr="00CC56AB">
              <w:rPr>
                <w:rFonts w:asciiTheme="minorHAnsi" w:hAnsiTheme="minorHAnsi" w:cstheme="minorHAnsi"/>
              </w:rPr>
              <w:t>when</w:t>
            </w:r>
            <w:r w:rsidRPr="00CC56AB">
              <w:rPr>
                <w:rFonts w:asciiTheme="minorHAnsi" w:hAnsiTheme="minorHAnsi" w:cstheme="minorHAnsi"/>
                <w:spacing w:val="-3"/>
              </w:rPr>
              <w:t xml:space="preserve"> </w:t>
            </w:r>
            <w:r w:rsidRPr="00CC56AB">
              <w:rPr>
                <w:rFonts w:asciiTheme="minorHAnsi" w:hAnsiTheme="minorHAnsi" w:cstheme="minorHAnsi"/>
              </w:rPr>
              <w:t>the</w:t>
            </w:r>
            <w:r w:rsidRPr="00CC56AB">
              <w:rPr>
                <w:rFonts w:asciiTheme="minorHAnsi" w:hAnsiTheme="minorHAnsi" w:cstheme="minorHAnsi"/>
                <w:spacing w:val="-3"/>
              </w:rPr>
              <w:t xml:space="preserve"> </w:t>
            </w:r>
            <w:r w:rsidRPr="00CC56AB">
              <w:rPr>
                <w:rFonts w:asciiTheme="minorHAnsi" w:hAnsiTheme="minorHAnsi" w:cstheme="minorHAnsi"/>
              </w:rPr>
              <w:t>going</w:t>
            </w:r>
            <w:r w:rsidRPr="00CC56AB">
              <w:rPr>
                <w:rFonts w:asciiTheme="minorHAnsi" w:hAnsiTheme="minorHAnsi" w:cstheme="minorHAnsi"/>
                <w:spacing w:val="-7"/>
              </w:rPr>
              <w:t xml:space="preserve"> </w:t>
            </w:r>
            <w:r w:rsidRPr="00CC56AB">
              <w:rPr>
                <w:rFonts w:asciiTheme="minorHAnsi" w:hAnsiTheme="minorHAnsi" w:cstheme="minorHAnsi"/>
              </w:rPr>
              <w:t xml:space="preserve">gets </w:t>
            </w:r>
            <w:r w:rsidRPr="00CC56AB">
              <w:rPr>
                <w:rFonts w:asciiTheme="minorHAnsi" w:hAnsiTheme="minorHAnsi" w:cstheme="minorHAnsi"/>
                <w:spacing w:val="-2"/>
              </w:rPr>
              <w:t>tough.</w:t>
            </w:r>
          </w:p>
        </w:tc>
      </w:tr>
    </w:tbl>
    <w:p w14:paraId="385FEB7B" w14:textId="77777777" w:rsidR="000B03D4" w:rsidRDefault="000B03D4" w:rsidP="00AD39C2">
      <w:pPr>
        <w:rPr>
          <w:lang w:val="en-NZ"/>
        </w:rPr>
      </w:pPr>
    </w:p>
    <w:p w14:paraId="020DFC17" w14:textId="77777777" w:rsidR="000B03D4" w:rsidRDefault="000B03D4">
      <w:pPr>
        <w:rPr>
          <w:rFonts w:asciiTheme="minorHAnsi" w:hAnsiTheme="minorHAnsi" w:cstheme="minorHAnsi"/>
          <w:b/>
          <w:bCs/>
          <w:color w:val="006A8E"/>
          <w:sz w:val="24"/>
          <w:szCs w:val="24"/>
          <w:lang w:val="en-NZ"/>
        </w:rPr>
      </w:pPr>
      <w:r>
        <w:rPr>
          <w:rFonts w:asciiTheme="minorHAnsi" w:hAnsiTheme="minorHAnsi" w:cstheme="minorHAnsi"/>
          <w:b/>
          <w:bCs/>
          <w:color w:val="006A8E"/>
          <w:sz w:val="24"/>
          <w:szCs w:val="24"/>
          <w:lang w:val="en-NZ"/>
        </w:rPr>
        <w:br w:type="page"/>
      </w:r>
    </w:p>
    <w:p w14:paraId="191D0B52" w14:textId="52D9A14E" w:rsidR="00264FC7" w:rsidRPr="00EC440E" w:rsidRDefault="00BD79DC" w:rsidP="00E259BA">
      <w:pPr>
        <w:pStyle w:val="Heading1"/>
        <w:spacing w:before="18"/>
        <w:rPr>
          <w:rFonts w:asciiTheme="minorHAnsi" w:hAnsiTheme="minorHAnsi" w:cstheme="minorHAnsi"/>
          <w:b/>
          <w:bCs/>
          <w:color w:val="006A8E"/>
          <w:sz w:val="24"/>
          <w:szCs w:val="24"/>
          <w:lang w:val="en-NZ"/>
        </w:rPr>
      </w:pPr>
      <w:r w:rsidRPr="00EC440E">
        <w:rPr>
          <w:rFonts w:asciiTheme="minorHAnsi" w:hAnsiTheme="minorHAnsi" w:cstheme="minorHAnsi"/>
          <w:b/>
          <w:bCs/>
          <w:color w:val="006A8E"/>
          <w:sz w:val="24"/>
          <w:szCs w:val="24"/>
          <w:lang w:val="en-NZ"/>
        </w:rPr>
        <w:lastRenderedPageBreak/>
        <w:t>Te tū angitu i roto i tēnei tūranga | Being successful in this role</w:t>
      </w:r>
    </w:p>
    <w:p w14:paraId="191D0B53" w14:textId="77777777" w:rsidR="00264FC7" w:rsidRPr="00CC56AB" w:rsidRDefault="00264FC7">
      <w:pPr>
        <w:pStyle w:val="BodyText"/>
        <w:spacing w:before="9"/>
        <w:ind w:left="0"/>
        <w:rPr>
          <w:rFonts w:asciiTheme="minorHAnsi" w:hAnsiTheme="minorHAnsi" w:cstheme="minorHAnsi"/>
        </w:rPr>
      </w:pPr>
    </w:p>
    <w:p w14:paraId="191D0B54" w14:textId="150D67D9" w:rsidR="00E259BA" w:rsidRPr="00CC56AB" w:rsidRDefault="00BD79DC" w:rsidP="00045CAA">
      <w:pPr>
        <w:pStyle w:val="default"/>
        <w:spacing w:before="0" w:beforeAutospacing="0" w:after="0" w:afterAutospacing="0"/>
        <w:ind w:left="840"/>
        <w:rPr>
          <w:rFonts w:asciiTheme="minorHAnsi" w:eastAsia="PMingLiU" w:hAnsiTheme="minorHAnsi" w:cstheme="minorHAnsi"/>
          <w:color w:val="000000"/>
          <w:sz w:val="22"/>
          <w:szCs w:val="22"/>
          <w:lang w:val="en-US"/>
        </w:rPr>
      </w:pPr>
      <w:r w:rsidRPr="00CC56AB">
        <w:rPr>
          <w:rFonts w:asciiTheme="minorHAnsi" w:eastAsia="PMingLiU" w:hAnsiTheme="minorHAnsi" w:cstheme="minorHAnsi"/>
          <w:color w:val="000000"/>
          <w:sz w:val="22"/>
          <w:szCs w:val="22"/>
          <w:lang w:val="en-US"/>
        </w:rPr>
        <w:t xml:space="preserve">You </w:t>
      </w:r>
      <w:r w:rsidR="00763C6C" w:rsidRPr="00CC56AB">
        <w:rPr>
          <w:rFonts w:asciiTheme="minorHAnsi" w:eastAsia="PMingLiU" w:hAnsiTheme="minorHAnsi" w:cstheme="minorHAnsi"/>
          <w:color w:val="000000"/>
          <w:sz w:val="22"/>
          <w:szCs w:val="22"/>
          <w:lang w:val="en-US"/>
        </w:rPr>
        <w:t>can</w:t>
      </w:r>
      <w:r w:rsidRPr="00CC56AB">
        <w:rPr>
          <w:rFonts w:asciiTheme="minorHAnsi" w:eastAsia="PMingLiU" w:hAnsiTheme="minorHAnsi" w:cstheme="minorHAnsi"/>
          <w:color w:val="000000"/>
          <w:sz w:val="22"/>
          <w:szCs w:val="22"/>
          <w:lang w:val="en-US"/>
        </w:rPr>
        <w:t xml:space="preserve"> manage a significant volume of routine work, and because it is second nature to you, you work at pace. Your </w:t>
      </w:r>
      <w:r w:rsidR="009C2B22" w:rsidRPr="00CC56AB">
        <w:rPr>
          <w:rFonts w:asciiTheme="minorHAnsi" w:eastAsia="PMingLiU" w:hAnsiTheme="minorHAnsi" w:cstheme="minorHAnsi"/>
          <w:color w:val="000000"/>
          <w:sz w:val="22"/>
          <w:szCs w:val="22"/>
          <w:lang w:val="en-US"/>
        </w:rPr>
        <w:t>knowledge</w:t>
      </w:r>
      <w:r w:rsidR="002C0B69">
        <w:rPr>
          <w:rFonts w:asciiTheme="minorHAnsi" w:eastAsia="PMingLiU" w:hAnsiTheme="minorHAnsi" w:cstheme="minorHAnsi"/>
          <w:color w:val="000000"/>
          <w:sz w:val="22"/>
          <w:szCs w:val="22"/>
          <w:lang w:val="en-US"/>
        </w:rPr>
        <w:t xml:space="preserve"> is </w:t>
      </w:r>
      <w:r w:rsidRPr="00CC56AB">
        <w:rPr>
          <w:rFonts w:asciiTheme="minorHAnsi" w:eastAsia="PMingLiU" w:hAnsiTheme="minorHAnsi" w:cstheme="minorHAnsi"/>
          <w:color w:val="000000"/>
          <w:sz w:val="22"/>
          <w:szCs w:val="22"/>
          <w:lang w:val="en-US"/>
        </w:rPr>
        <w:t xml:space="preserve"> solid, your advice is sound, and you </w:t>
      </w:r>
      <w:r w:rsidR="00763C6C" w:rsidRPr="00CC56AB">
        <w:rPr>
          <w:rFonts w:asciiTheme="minorHAnsi" w:eastAsia="PMingLiU" w:hAnsiTheme="minorHAnsi" w:cstheme="minorHAnsi"/>
          <w:color w:val="000000"/>
          <w:sz w:val="22"/>
          <w:szCs w:val="22"/>
          <w:lang w:val="en-US"/>
        </w:rPr>
        <w:t>can</w:t>
      </w:r>
      <w:r w:rsidRPr="00CC56AB">
        <w:rPr>
          <w:rFonts w:asciiTheme="minorHAnsi" w:eastAsia="PMingLiU" w:hAnsiTheme="minorHAnsi" w:cstheme="minorHAnsi"/>
          <w:color w:val="000000"/>
          <w:sz w:val="22"/>
          <w:szCs w:val="22"/>
          <w:lang w:val="en-US"/>
        </w:rPr>
        <w:t xml:space="preserve"> confidently draw on previous experiences to progress work scenarios. You seek opportunities to learn new things and successfully deliver work which </w:t>
      </w:r>
      <w:r w:rsidR="00795692" w:rsidRPr="00CC56AB">
        <w:rPr>
          <w:rFonts w:asciiTheme="minorHAnsi" w:eastAsia="PMingLiU" w:hAnsiTheme="minorHAnsi" w:cstheme="minorHAnsi"/>
          <w:color w:val="000000"/>
          <w:sz w:val="22"/>
          <w:szCs w:val="22"/>
          <w:lang w:val="en-US"/>
        </w:rPr>
        <w:t xml:space="preserve">may be </w:t>
      </w:r>
      <w:r w:rsidR="00763C6C" w:rsidRPr="00CC56AB">
        <w:rPr>
          <w:rFonts w:asciiTheme="minorHAnsi" w:eastAsia="PMingLiU" w:hAnsiTheme="minorHAnsi" w:cstheme="minorHAnsi"/>
          <w:color w:val="000000"/>
          <w:sz w:val="22"/>
          <w:szCs w:val="22"/>
          <w:lang w:val="en-US"/>
        </w:rPr>
        <w:t xml:space="preserve">ambiguous, </w:t>
      </w:r>
      <w:r w:rsidRPr="00CC56AB">
        <w:rPr>
          <w:rFonts w:asciiTheme="minorHAnsi" w:eastAsia="PMingLiU" w:hAnsiTheme="minorHAnsi" w:cstheme="minorHAnsi"/>
          <w:color w:val="000000"/>
          <w:sz w:val="22"/>
          <w:szCs w:val="22"/>
          <w:lang w:val="en-US"/>
        </w:rPr>
        <w:t>unfamiliar and a stretch.</w:t>
      </w:r>
    </w:p>
    <w:p w14:paraId="6C1E4F0D" w14:textId="77777777" w:rsidR="00264FC7" w:rsidRPr="00CC56AB" w:rsidRDefault="00264FC7" w:rsidP="00533661">
      <w:pPr>
        <w:pStyle w:val="default"/>
        <w:spacing w:before="0" w:beforeAutospacing="0" w:after="0" w:afterAutospacing="0"/>
        <w:rPr>
          <w:rFonts w:asciiTheme="minorHAnsi" w:eastAsia="PMingLiU" w:hAnsiTheme="minorHAnsi" w:cstheme="minorHAnsi"/>
          <w:color w:val="000000"/>
          <w:sz w:val="22"/>
          <w:szCs w:val="22"/>
          <w:lang w:val="en-US"/>
        </w:rPr>
      </w:pPr>
    </w:p>
    <w:p w14:paraId="38B87E16" w14:textId="77777777" w:rsidR="00D15ADE" w:rsidRPr="00911BC1" w:rsidRDefault="00D15ADE" w:rsidP="00AD39C2">
      <w:pPr>
        <w:rPr>
          <w:lang w:val="en-NZ"/>
        </w:rPr>
      </w:pPr>
    </w:p>
    <w:p w14:paraId="18C9F6A0" w14:textId="77777777" w:rsidR="00D15ADE" w:rsidRPr="00EC440E" w:rsidRDefault="00D15ADE" w:rsidP="00D15ADE">
      <w:pPr>
        <w:pStyle w:val="Heading1"/>
        <w:spacing w:before="18"/>
        <w:rPr>
          <w:rFonts w:asciiTheme="minorHAnsi" w:hAnsiTheme="minorHAnsi" w:cstheme="minorHAnsi"/>
          <w:b/>
          <w:bCs/>
          <w:color w:val="006A8E"/>
          <w:sz w:val="24"/>
          <w:szCs w:val="24"/>
          <w:lang w:val="en-NZ"/>
        </w:rPr>
      </w:pPr>
      <w:r w:rsidRPr="00EC440E">
        <w:rPr>
          <w:rFonts w:asciiTheme="minorHAnsi" w:hAnsiTheme="minorHAnsi" w:cstheme="minorHAnsi"/>
          <w:b/>
          <w:bCs/>
          <w:color w:val="006A8E"/>
          <w:sz w:val="24"/>
          <w:szCs w:val="24"/>
          <w:lang w:val="en-NZ"/>
        </w:rPr>
        <w:t>Ngā āheinga me ngā kawatau | Capabilities and expectations</w:t>
      </w:r>
    </w:p>
    <w:p w14:paraId="1707096E" w14:textId="77777777" w:rsidR="00D15ADE" w:rsidRPr="00911BC1" w:rsidRDefault="00D15ADE" w:rsidP="00D15ADE">
      <w:pPr>
        <w:pStyle w:val="Heading1"/>
        <w:spacing w:before="18"/>
        <w:rPr>
          <w:rFonts w:asciiTheme="minorHAnsi" w:hAnsiTheme="minorHAnsi" w:cstheme="minorHAnsi"/>
          <w:b/>
          <w:bCs/>
          <w:color w:val="48A9C5"/>
          <w:sz w:val="22"/>
          <w:szCs w:val="22"/>
          <w:lang w:val="en-NZ"/>
        </w:rPr>
      </w:pPr>
    </w:p>
    <w:p w14:paraId="0401885F" w14:textId="77777777" w:rsidR="00D15ADE" w:rsidRPr="006F5BB8" w:rsidRDefault="00D15ADE" w:rsidP="00D15ADE">
      <w:pPr>
        <w:pStyle w:val="default"/>
        <w:spacing w:before="0" w:beforeAutospacing="0" w:after="0" w:afterAutospacing="0"/>
        <w:ind w:left="840"/>
        <w:rPr>
          <w:rFonts w:asciiTheme="minorHAnsi" w:eastAsia="PMingLiU" w:hAnsiTheme="minorHAnsi" w:cstheme="minorHAnsi"/>
          <w:color w:val="000000"/>
          <w:sz w:val="22"/>
          <w:szCs w:val="22"/>
        </w:rPr>
      </w:pPr>
      <w:r w:rsidRPr="006F5BB8">
        <w:rPr>
          <w:rFonts w:asciiTheme="minorHAnsi" w:eastAsia="PMingLiU" w:hAnsiTheme="minorHAnsi" w:cstheme="minorHAnsi"/>
          <w:color w:val="000000" w:themeColor="text1"/>
          <w:sz w:val="22"/>
          <w:szCs w:val="22"/>
        </w:rPr>
        <w:t>We recruit to develop a diverse workforce that reflects New Zealand communities. Regardless of your area of focus, knowledge and background, the underlying skills and capabilities you bring to</w:t>
      </w:r>
      <w:r>
        <w:rPr>
          <w:rFonts w:asciiTheme="minorHAnsi" w:eastAsia="PMingLiU" w:hAnsiTheme="minorHAnsi" w:cstheme="minorHAnsi"/>
          <w:color w:val="000000" w:themeColor="text1"/>
          <w:sz w:val="22"/>
          <w:szCs w:val="22"/>
        </w:rPr>
        <w:t xml:space="preserve"> the SWRB</w:t>
      </w:r>
      <w:r w:rsidRPr="006F5BB8">
        <w:rPr>
          <w:rFonts w:asciiTheme="minorHAnsi" w:eastAsia="PMingLiU" w:hAnsiTheme="minorHAnsi" w:cstheme="minorHAnsi"/>
          <w:color w:val="000000" w:themeColor="text1"/>
          <w:sz w:val="22"/>
          <w:szCs w:val="22"/>
        </w:rPr>
        <w:t xml:space="preserve"> at this level are comparable with others at the same level in the organisation.</w:t>
      </w:r>
    </w:p>
    <w:p w14:paraId="49D95BF5" w14:textId="77777777" w:rsidR="00D15ADE" w:rsidRPr="006F5BB8" w:rsidRDefault="00D15ADE" w:rsidP="00D15ADE">
      <w:pPr>
        <w:pStyle w:val="default"/>
        <w:spacing w:before="0" w:beforeAutospacing="0" w:after="0" w:afterAutospacing="0"/>
        <w:ind w:left="840"/>
        <w:rPr>
          <w:rFonts w:asciiTheme="minorHAnsi" w:eastAsia="PMingLiU" w:hAnsiTheme="minorHAnsi" w:cstheme="minorHAnsi"/>
          <w:color w:val="000000"/>
          <w:sz w:val="22"/>
          <w:szCs w:val="22"/>
        </w:rPr>
      </w:pPr>
    </w:p>
    <w:p w14:paraId="32A9AFBB" w14:textId="77777777" w:rsidR="00D15ADE" w:rsidRPr="006F5BB8" w:rsidRDefault="00D15ADE" w:rsidP="00D15ADE">
      <w:pPr>
        <w:pStyle w:val="default"/>
        <w:spacing w:before="0" w:beforeAutospacing="0" w:after="0" w:afterAutospacing="0"/>
        <w:ind w:left="840"/>
        <w:rPr>
          <w:rFonts w:asciiTheme="minorHAnsi" w:eastAsia="PMingLiU" w:hAnsiTheme="minorHAnsi" w:cstheme="minorHAnsi"/>
          <w:color w:val="000000"/>
          <w:sz w:val="22"/>
          <w:szCs w:val="22"/>
        </w:rPr>
      </w:pPr>
      <w:r w:rsidRPr="006F5BB8">
        <w:rPr>
          <w:rFonts w:asciiTheme="minorHAnsi" w:eastAsia="PMingLiU" w:hAnsiTheme="minorHAnsi" w:cstheme="minorHAnsi"/>
          <w:color w:val="000000" w:themeColor="text1"/>
          <w:sz w:val="22"/>
          <w:szCs w:val="22"/>
        </w:rPr>
        <w:t xml:space="preserve">We focus on four key capability areas. Below we’ve summarised what we expect from you, so that you contribute to </w:t>
      </w:r>
      <w:r>
        <w:rPr>
          <w:rFonts w:asciiTheme="minorHAnsi" w:eastAsia="PMingLiU" w:hAnsiTheme="minorHAnsi" w:cstheme="minorHAnsi"/>
          <w:color w:val="000000" w:themeColor="text1"/>
          <w:sz w:val="22"/>
          <w:szCs w:val="22"/>
        </w:rPr>
        <w:t>SWRB’s</w:t>
      </w:r>
      <w:r w:rsidRPr="006F5BB8">
        <w:rPr>
          <w:rFonts w:asciiTheme="minorHAnsi" w:eastAsia="PMingLiU" w:hAnsiTheme="minorHAnsi" w:cstheme="minorHAnsi"/>
          <w:color w:val="000000" w:themeColor="text1"/>
          <w:sz w:val="22"/>
          <w:szCs w:val="22"/>
        </w:rPr>
        <w:t xml:space="preserve"> direction, stewardship, talent development and achievements. It’s not an exhaustive list.</w:t>
      </w:r>
    </w:p>
    <w:p w14:paraId="32C757BA" w14:textId="77777777" w:rsidR="00D15ADE" w:rsidRPr="006F5BB8" w:rsidRDefault="00D15ADE" w:rsidP="00D15ADE">
      <w:pPr>
        <w:pStyle w:val="BodyText"/>
        <w:spacing w:before="8"/>
        <w:ind w:left="0"/>
        <w:rPr>
          <w:rFonts w:asciiTheme="minorHAnsi" w:hAnsiTheme="minorHAnsi" w:cstheme="minorHAnsi"/>
          <w:lang w:val="en-NZ"/>
        </w:rPr>
      </w:pPr>
    </w:p>
    <w:p w14:paraId="247D364A" w14:textId="77777777" w:rsidR="00D15ADE" w:rsidRPr="006F5BB8" w:rsidRDefault="00D15ADE" w:rsidP="00D15ADE">
      <w:pPr>
        <w:pStyle w:val="BodyText"/>
        <w:numPr>
          <w:ilvl w:val="0"/>
          <w:numId w:val="17"/>
        </w:numPr>
        <w:spacing w:line="401" w:lineRule="auto"/>
        <w:ind w:left="1197" w:right="1701" w:hanging="357"/>
        <w:rPr>
          <w:rFonts w:asciiTheme="minorHAnsi" w:hAnsiTheme="minorHAnsi" w:cstheme="minorHAnsi"/>
          <w:b/>
          <w:bCs/>
          <w:color w:val="6BBBAE"/>
          <w:lang w:val="en-NZ"/>
        </w:rPr>
      </w:pPr>
      <w:r w:rsidRPr="006F5BB8">
        <w:rPr>
          <w:rFonts w:asciiTheme="minorHAnsi" w:hAnsiTheme="minorHAnsi" w:cstheme="minorHAnsi"/>
          <w:b/>
          <w:bCs/>
          <w:i/>
          <w:iCs/>
          <w:color w:val="6BBBAE"/>
          <w:lang w:val="en-NZ"/>
        </w:rPr>
        <w:t>Te</w:t>
      </w:r>
      <w:r w:rsidRPr="006F5BB8">
        <w:rPr>
          <w:rFonts w:asciiTheme="minorHAnsi" w:hAnsiTheme="minorHAnsi" w:cstheme="minorHAnsi"/>
          <w:b/>
          <w:bCs/>
          <w:i/>
          <w:iCs/>
          <w:color w:val="6BBBAE"/>
          <w:spacing w:val="-5"/>
          <w:lang w:val="en-NZ"/>
        </w:rPr>
        <w:t xml:space="preserve"> </w:t>
      </w:r>
      <w:r w:rsidRPr="006F5BB8">
        <w:rPr>
          <w:rFonts w:asciiTheme="minorHAnsi" w:hAnsiTheme="minorHAnsi" w:cstheme="minorHAnsi"/>
          <w:b/>
          <w:bCs/>
          <w:i/>
          <w:iCs/>
          <w:color w:val="6BBBAE"/>
          <w:lang w:val="en-NZ"/>
        </w:rPr>
        <w:t>Whakahaere</w:t>
      </w:r>
      <w:r w:rsidRPr="006F5BB8">
        <w:rPr>
          <w:rFonts w:asciiTheme="minorHAnsi" w:hAnsiTheme="minorHAnsi" w:cstheme="minorHAnsi"/>
          <w:b/>
          <w:bCs/>
          <w:i/>
          <w:iCs/>
          <w:color w:val="6BBBAE"/>
          <w:spacing w:val="-3"/>
          <w:lang w:val="en-NZ"/>
        </w:rPr>
        <w:t xml:space="preserve"> </w:t>
      </w:r>
      <w:r w:rsidRPr="006F5BB8">
        <w:rPr>
          <w:rFonts w:asciiTheme="minorHAnsi" w:hAnsiTheme="minorHAnsi" w:cstheme="minorHAnsi"/>
          <w:b/>
          <w:bCs/>
          <w:i/>
          <w:iCs/>
          <w:color w:val="6BBBAE"/>
          <w:lang w:val="en-NZ"/>
        </w:rPr>
        <w:t>o</w:t>
      </w:r>
      <w:r w:rsidRPr="006F5BB8">
        <w:rPr>
          <w:rFonts w:asciiTheme="minorHAnsi" w:hAnsiTheme="minorHAnsi" w:cstheme="minorHAnsi"/>
          <w:b/>
          <w:bCs/>
          <w:i/>
          <w:iCs/>
          <w:color w:val="6BBBAE"/>
          <w:spacing w:val="-6"/>
          <w:lang w:val="en-NZ"/>
        </w:rPr>
        <w:t xml:space="preserve"> </w:t>
      </w:r>
      <w:r w:rsidRPr="006F5BB8">
        <w:rPr>
          <w:rFonts w:asciiTheme="minorHAnsi" w:hAnsiTheme="minorHAnsi" w:cstheme="minorHAnsi"/>
          <w:b/>
          <w:bCs/>
          <w:i/>
          <w:iCs/>
          <w:color w:val="6BBBAE"/>
          <w:lang w:val="en-NZ"/>
        </w:rPr>
        <w:t>te</w:t>
      </w:r>
      <w:r w:rsidRPr="006F5BB8">
        <w:rPr>
          <w:rFonts w:asciiTheme="minorHAnsi" w:hAnsiTheme="minorHAnsi" w:cstheme="minorHAnsi"/>
          <w:b/>
          <w:bCs/>
          <w:i/>
          <w:iCs/>
          <w:color w:val="6BBBAE"/>
          <w:spacing w:val="-5"/>
          <w:lang w:val="en-NZ"/>
        </w:rPr>
        <w:t xml:space="preserve"> </w:t>
      </w:r>
      <w:r w:rsidRPr="006F5BB8">
        <w:rPr>
          <w:rFonts w:asciiTheme="minorHAnsi" w:hAnsiTheme="minorHAnsi" w:cstheme="minorHAnsi"/>
          <w:b/>
          <w:bCs/>
          <w:i/>
          <w:iCs/>
          <w:color w:val="6BBBAE"/>
          <w:lang w:val="en-NZ"/>
        </w:rPr>
        <w:t>Tuku</w:t>
      </w:r>
      <w:r w:rsidRPr="006F5BB8">
        <w:rPr>
          <w:rFonts w:asciiTheme="minorHAnsi" w:hAnsiTheme="minorHAnsi" w:cstheme="minorHAnsi"/>
          <w:b/>
          <w:bCs/>
          <w:i/>
          <w:iCs/>
          <w:color w:val="6BBBAE"/>
          <w:spacing w:val="-6"/>
          <w:lang w:val="en-NZ"/>
        </w:rPr>
        <w:t xml:space="preserve"> </w:t>
      </w:r>
      <w:r w:rsidRPr="006F5BB8">
        <w:rPr>
          <w:rFonts w:asciiTheme="minorHAnsi" w:hAnsiTheme="minorHAnsi" w:cstheme="minorHAnsi"/>
          <w:b/>
          <w:bCs/>
          <w:i/>
          <w:iCs/>
          <w:color w:val="6BBBAE"/>
          <w:lang w:val="en-NZ"/>
        </w:rPr>
        <w:t>|</w:t>
      </w:r>
      <w:r w:rsidRPr="006F5BB8">
        <w:rPr>
          <w:rFonts w:asciiTheme="minorHAnsi" w:hAnsiTheme="minorHAnsi" w:cstheme="minorHAnsi"/>
          <w:b/>
          <w:bCs/>
          <w:i/>
          <w:iCs/>
          <w:color w:val="6BBBAE"/>
          <w:spacing w:val="-4"/>
          <w:lang w:val="en-NZ"/>
        </w:rPr>
        <w:t xml:space="preserve"> </w:t>
      </w:r>
      <w:r w:rsidRPr="006F5BB8">
        <w:rPr>
          <w:rFonts w:asciiTheme="minorHAnsi" w:hAnsiTheme="minorHAnsi" w:cstheme="minorHAnsi"/>
          <w:b/>
          <w:bCs/>
          <w:i/>
          <w:iCs/>
          <w:color w:val="6BBBAE"/>
          <w:lang w:val="en-NZ"/>
        </w:rPr>
        <w:t>Delivery</w:t>
      </w:r>
      <w:r w:rsidRPr="006F5BB8">
        <w:rPr>
          <w:rFonts w:asciiTheme="minorHAnsi" w:hAnsiTheme="minorHAnsi" w:cstheme="minorHAnsi"/>
          <w:b/>
          <w:bCs/>
          <w:color w:val="6BBBAE"/>
          <w:spacing w:val="-5"/>
          <w:lang w:val="en-NZ"/>
        </w:rPr>
        <w:t xml:space="preserve"> M</w:t>
      </w:r>
      <w:r w:rsidRPr="006F5BB8">
        <w:rPr>
          <w:rFonts w:asciiTheme="minorHAnsi" w:hAnsiTheme="minorHAnsi" w:cstheme="minorHAnsi"/>
          <w:b/>
          <w:bCs/>
          <w:color w:val="6BBBAE"/>
          <w:lang w:val="en-NZ"/>
        </w:rPr>
        <w:t>anagement</w:t>
      </w:r>
    </w:p>
    <w:p w14:paraId="729885CD" w14:textId="77777777" w:rsidR="00D15ADE" w:rsidRPr="00EC440E" w:rsidRDefault="00D15ADE" w:rsidP="00D15ADE">
      <w:pPr>
        <w:pStyle w:val="BodyText"/>
        <w:spacing w:line="400" w:lineRule="auto"/>
        <w:ind w:left="1197" w:right="5241"/>
        <w:rPr>
          <w:rFonts w:asciiTheme="minorHAnsi" w:hAnsiTheme="minorHAnsi" w:cstheme="minorHAnsi"/>
          <w:color w:val="006A8E"/>
          <w:lang w:val="en-NZ"/>
        </w:rPr>
      </w:pPr>
      <w:r w:rsidRPr="00EC440E">
        <w:rPr>
          <w:rFonts w:asciiTheme="minorHAnsi" w:hAnsiTheme="minorHAnsi" w:cstheme="minorHAnsi"/>
          <w:color w:val="006A8E"/>
          <w:lang w:val="en-NZ"/>
        </w:rPr>
        <w:t>We want you to do things like this:</w:t>
      </w:r>
    </w:p>
    <w:p w14:paraId="60521044"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bCs/>
          <w:color w:val="000000"/>
          <w:lang w:val="en-NZ"/>
        </w:rPr>
      </w:pPr>
      <w:r w:rsidRPr="006F5BB8">
        <w:rPr>
          <w:rFonts w:asciiTheme="minorHAnsi" w:eastAsia="PMingLiU" w:hAnsiTheme="minorHAnsi" w:cstheme="minorHAnsi"/>
          <w:bCs/>
          <w:color w:val="000000"/>
          <w:lang w:val="en-NZ"/>
        </w:rPr>
        <w:t>Can be relied upon to consistently deliver routine work accurately, and independently.</w:t>
      </w:r>
    </w:p>
    <w:p w14:paraId="4746F837"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bCs/>
          <w:color w:val="000000"/>
          <w:lang w:val="en-NZ"/>
        </w:rPr>
      </w:pPr>
      <w:r w:rsidRPr="006F5BB8">
        <w:rPr>
          <w:rFonts w:asciiTheme="minorHAnsi" w:eastAsia="PMingLiU" w:hAnsiTheme="minorHAnsi" w:cstheme="minorHAnsi"/>
          <w:bCs/>
          <w:color w:val="000000"/>
          <w:lang w:val="en-NZ"/>
        </w:rPr>
        <w:t>Understand the context of your work within the wider organisation.</w:t>
      </w:r>
    </w:p>
    <w:p w14:paraId="08AD24F5"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bCs/>
          <w:color w:val="000000"/>
          <w:lang w:val="en-NZ"/>
        </w:rPr>
      </w:pPr>
      <w:r w:rsidRPr="006F5BB8">
        <w:rPr>
          <w:rFonts w:asciiTheme="minorHAnsi" w:eastAsia="PMingLiU" w:hAnsiTheme="minorHAnsi" w:cstheme="minorHAnsi"/>
          <w:bCs/>
          <w:color w:val="000000"/>
          <w:lang w:val="en-NZ"/>
        </w:rPr>
        <w:t>Works with He Arapaki – the SWRB Māori Development strategy and action plan, to help shape and inform work program and priorities.</w:t>
      </w:r>
    </w:p>
    <w:p w14:paraId="756F8FB6"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bCs/>
          <w:color w:val="000000"/>
          <w:lang w:val="en-NZ"/>
        </w:rPr>
      </w:pPr>
      <w:r w:rsidRPr="006F5BB8">
        <w:rPr>
          <w:rFonts w:asciiTheme="minorHAnsi" w:eastAsia="PMingLiU" w:hAnsiTheme="minorHAnsi" w:cstheme="minorHAnsi"/>
          <w:bCs/>
          <w:color w:val="000000"/>
          <w:lang w:val="en-NZ"/>
        </w:rPr>
        <w:t>Confidently lead work, where you have greatest depth of knowledge, to a successful conclusion. Know when to ask questions or seek clarification.</w:t>
      </w:r>
    </w:p>
    <w:p w14:paraId="53E9289C"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bCs/>
          <w:color w:val="000000"/>
          <w:lang w:val="en-NZ"/>
        </w:rPr>
      </w:pPr>
      <w:r w:rsidRPr="006F5BB8">
        <w:rPr>
          <w:rFonts w:asciiTheme="minorHAnsi" w:eastAsia="PMingLiU" w:hAnsiTheme="minorHAnsi" w:cstheme="minorHAnsi"/>
          <w:bCs/>
          <w:color w:val="000000"/>
          <w:lang w:val="en-NZ"/>
        </w:rPr>
        <w:t>With support, successfully navigate through work that has some degree of ambiguity or requires problem resolution.</w:t>
      </w:r>
    </w:p>
    <w:p w14:paraId="32C7CD4D"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bCs/>
          <w:color w:val="000000"/>
          <w:lang w:val="en-NZ"/>
        </w:rPr>
      </w:pPr>
      <w:r w:rsidRPr="006F5BB8">
        <w:rPr>
          <w:rFonts w:asciiTheme="minorHAnsi" w:eastAsia="PMingLiU" w:hAnsiTheme="minorHAnsi" w:cstheme="minorHAnsi"/>
          <w:bCs/>
          <w:color w:val="000000"/>
          <w:lang w:val="en-NZ"/>
        </w:rPr>
        <w:t>Contribute to the wider team effort using your knowledge of process and risk to provide sound advice.</w:t>
      </w:r>
    </w:p>
    <w:p w14:paraId="361BDAA4"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bCs/>
          <w:color w:val="000000"/>
          <w:lang w:val="en-NZ"/>
        </w:rPr>
      </w:pPr>
      <w:r w:rsidRPr="006F5BB8">
        <w:rPr>
          <w:rFonts w:asciiTheme="minorHAnsi" w:eastAsia="PMingLiU" w:hAnsiTheme="minorHAnsi" w:cstheme="minorHAnsi"/>
          <w:bCs/>
          <w:color w:val="000000"/>
          <w:lang w:val="en-NZ"/>
        </w:rPr>
        <w:t>Manage your workload and work-life balance, being flexible in your approach as you juggle priorities and competing demands for yourself and others.</w:t>
      </w:r>
    </w:p>
    <w:p w14:paraId="659F8CFC" w14:textId="77777777" w:rsidR="00D15ADE" w:rsidRPr="006F5BB8" w:rsidRDefault="00D15ADE" w:rsidP="00D15ADE">
      <w:pPr>
        <w:pStyle w:val="BodyText"/>
        <w:numPr>
          <w:ilvl w:val="0"/>
          <w:numId w:val="17"/>
        </w:numPr>
        <w:spacing w:line="401" w:lineRule="auto"/>
        <w:ind w:left="1197" w:right="1701" w:hanging="357"/>
        <w:rPr>
          <w:rFonts w:asciiTheme="minorHAnsi" w:hAnsiTheme="minorHAnsi" w:cstheme="minorHAnsi"/>
          <w:b/>
          <w:bCs/>
          <w:i/>
          <w:iCs/>
          <w:color w:val="6BBBAE"/>
          <w:lang w:val="en-NZ"/>
        </w:rPr>
      </w:pPr>
      <w:r w:rsidRPr="006F5BB8">
        <w:rPr>
          <w:rFonts w:asciiTheme="minorHAnsi" w:hAnsiTheme="minorHAnsi" w:cstheme="minorHAnsi"/>
          <w:b/>
          <w:bCs/>
          <w:i/>
          <w:iCs/>
          <w:color w:val="6BBBAE"/>
          <w:lang w:val="en-NZ"/>
        </w:rPr>
        <w:t>Te Whakahaere ā Parapara | Talent Management</w:t>
      </w:r>
    </w:p>
    <w:p w14:paraId="34F07D5C" w14:textId="77777777" w:rsidR="00D15ADE" w:rsidRPr="00EC440E" w:rsidRDefault="00D15ADE" w:rsidP="00D15ADE">
      <w:pPr>
        <w:pStyle w:val="BodyText"/>
        <w:spacing w:line="400" w:lineRule="auto"/>
        <w:ind w:left="1197" w:right="5241"/>
        <w:rPr>
          <w:rFonts w:asciiTheme="minorHAnsi" w:hAnsiTheme="minorHAnsi" w:cstheme="minorHAnsi"/>
          <w:color w:val="006A8E"/>
          <w:lang w:val="en-NZ"/>
        </w:rPr>
      </w:pPr>
      <w:r w:rsidRPr="00EC440E">
        <w:rPr>
          <w:rFonts w:asciiTheme="minorHAnsi" w:hAnsiTheme="minorHAnsi" w:cstheme="minorHAnsi"/>
          <w:color w:val="006A8E"/>
          <w:lang w:val="en-NZ"/>
        </w:rPr>
        <w:t>We want you to do things like this:</w:t>
      </w:r>
    </w:p>
    <w:p w14:paraId="0905F5C9"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color w:val="000000"/>
          <w:lang w:val="en-NZ"/>
        </w:rPr>
      </w:pPr>
      <w:r w:rsidRPr="006F5BB8">
        <w:rPr>
          <w:rFonts w:asciiTheme="minorHAnsi" w:eastAsia="PMingLiU" w:hAnsiTheme="minorHAnsi" w:cstheme="minorHAnsi"/>
          <w:color w:val="000000" w:themeColor="text1"/>
          <w:lang w:val="en-NZ"/>
        </w:rPr>
        <w:t xml:space="preserve">Participate constructively in </w:t>
      </w:r>
      <w:r>
        <w:rPr>
          <w:rFonts w:asciiTheme="minorHAnsi" w:eastAsia="PMingLiU" w:hAnsiTheme="minorHAnsi" w:cstheme="minorHAnsi"/>
          <w:color w:val="000000" w:themeColor="text1"/>
          <w:lang w:val="en-NZ"/>
        </w:rPr>
        <w:t xml:space="preserve">SWRB </w:t>
      </w:r>
      <w:r w:rsidRPr="006F5BB8">
        <w:rPr>
          <w:rFonts w:asciiTheme="minorHAnsi" w:eastAsia="PMingLiU" w:hAnsiTheme="minorHAnsi" w:cstheme="minorHAnsi"/>
          <w:color w:val="000000" w:themeColor="text1"/>
          <w:lang w:val="en-NZ"/>
        </w:rPr>
        <w:t xml:space="preserve">staff development programmes. </w:t>
      </w:r>
    </w:p>
    <w:p w14:paraId="44B2DECF"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color w:val="000000"/>
          <w:lang w:val="en-NZ"/>
        </w:rPr>
      </w:pPr>
      <w:r w:rsidRPr="006F5BB8">
        <w:rPr>
          <w:rFonts w:asciiTheme="minorHAnsi" w:eastAsia="PMingLiU" w:hAnsiTheme="minorHAnsi" w:cstheme="minorHAnsi"/>
          <w:color w:val="000000" w:themeColor="text1"/>
          <w:lang w:val="en-NZ"/>
        </w:rPr>
        <w:t xml:space="preserve">Take responsibility for identifying ‘stretch’ goals and for meeting agreed delivery and development commitments reflecting </w:t>
      </w:r>
      <w:r>
        <w:rPr>
          <w:rFonts w:asciiTheme="minorHAnsi" w:eastAsia="PMingLiU" w:hAnsiTheme="minorHAnsi" w:cstheme="minorHAnsi"/>
          <w:color w:val="000000" w:themeColor="text1"/>
          <w:lang w:val="en-NZ"/>
        </w:rPr>
        <w:t>SWRB</w:t>
      </w:r>
      <w:r w:rsidRPr="006F5BB8">
        <w:rPr>
          <w:rFonts w:asciiTheme="minorHAnsi" w:eastAsia="PMingLiU" w:hAnsiTheme="minorHAnsi" w:cstheme="minorHAnsi"/>
          <w:color w:val="000000" w:themeColor="text1"/>
          <w:lang w:val="en-NZ"/>
        </w:rPr>
        <w:t xml:space="preserve"> values.</w:t>
      </w:r>
    </w:p>
    <w:p w14:paraId="1D1A8D48"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color w:val="000000"/>
          <w:lang w:val="en-NZ"/>
        </w:rPr>
      </w:pPr>
      <w:r w:rsidRPr="006F5BB8">
        <w:rPr>
          <w:rFonts w:asciiTheme="minorHAnsi" w:eastAsia="PMingLiU" w:hAnsiTheme="minorHAnsi" w:cstheme="minorHAnsi"/>
          <w:color w:val="000000" w:themeColor="text1"/>
          <w:lang w:val="en-NZ"/>
        </w:rPr>
        <w:t>Build confidence and capability in te reo, tikanga and te Tiriti O Waitangi. Explore opportunities to practi</w:t>
      </w:r>
      <w:r>
        <w:rPr>
          <w:rFonts w:asciiTheme="minorHAnsi" w:eastAsia="PMingLiU" w:hAnsiTheme="minorHAnsi" w:cstheme="minorHAnsi"/>
          <w:color w:val="000000" w:themeColor="text1"/>
          <w:lang w:val="en-NZ"/>
        </w:rPr>
        <w:t>s</w:t>
      </w:r>
      <w:r w:rsidRPr="006F5BB8">
        <w:rPr>
          <w:rFonts w:asciiTheme="minorHAnsi" w:eastAsia="PMingLiU" w:hAnsiTheme="minorHAnsi" w:cstheme="minorHAnsi"/>
          <w:color w:val="000000" w:themeColor="text1"/>
          <w:lang w:val="en-NZ"/>
        </w:rPr>
        <w:t>e with others in a safe, open environment.</w:t>
      </w:r>
    </w:p>
    <w:p w14:paraId="1EAAD415"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bCs/>
          <w:color w:val="000000"/>
          <w:lang w:val="en-NZ"/>
        </w:rPr>
      </w:pPr>
      <w:r w:rsidRPr="006F5BB8">
        <w:rPr>
          <w:rFonts w:asciiTheme="minorHAnsi" w:eastAsia="PMingLiU" w:hAnsiTheme="minorHAnsi" w:cstheme="minorHAnsi"/>
          <w:bCs/>
          <w:color w:val="000000"/>
          <w:lang w:val="en-NZ"/>
        </w:rPr>
        <w:t>Develop and improve your own performance standards, and work collaboratively with others to improve team performance.</w:t>
      </w:r>
    </w:p>
    <w:p w14:paraId="1A96E3B3"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bCs/>
          <w:color w:val="000000"/>
          <w:lang w:val="en-NZ"/>
        </w:rPr>
      </w:pPr>
      <w:r w:rsidRPr="006F5BB8">
        <w:rPr>
          <w:rFonts w:asciiTheme="minorHAnsi" w:eastAsia="PMingLiU" w:hAnsiTheme="minorHAnsi" w:cstheme="minorHAnsi"/>
          <w:bCs/>
          <w:color w:val="000000"/>
          <w:lang w:val="en-NZ"/>
        </w:rPr>
        <w:t>Contribute to a positive organisational culture, demonstrating our values and behaviours and encouraging flexible ways of working.</w:t>
      </w:r>
    </w:p>
    <w:p w14:paraId="29AA1B1A"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bCs/>
          <w:color w:val="000000"/>
          <w:lang w:val="en-NZ"/>
        </w:rPr>
      </w:pPr>
      <w:r w:rsidRPr="006F5BB8">
        <w:rPr>
          <w:rFonts w:asciiTheme="minorHAnsi" w:eastAsia="PMingLiU" w:hAnsiTheme="minorHAnsi" w:cstheme="minorHAnsi"/>
          <w:bCs/>
          <w:color w:val="000000"/>
          <w:lang w:val="en-NZ"/>
        </w:rPr>
        <w:t>Take every opportunity to learn and be ready to learn from others.</w:t>
      </w:r>
    </w:p>
    <w:p w14:paraId="7DDE7C73"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bCs/>
          <w:color w:val="000000"/>
          <w:lang w:val="en-NZ"/>
        </w:rPr>
      </w:pPr>
      <w:r w:rsidRPr="006F5BB8">
        <w:rPr>
          <w:rFonts w:asciiTheme="minorHAnsi" w:eastAsia="PMingLiU" w:hAnsiTheme="minorHAnsi" w:cstheme="minorHAnsi"/>
          <w:bCs/>
          <w:color w:val="000000"/>
          <w:lang w:val="en-NZ"/>
        </w:rPr>
        <w:t>Be ready to adapt and take the initiative, stepping in if you see help is needed beyond your own area of work.</w:t>
      </w:r>
    </w:p>
    <w:p w14:paraId="5B5936F8" w14:textId="77777777" w:rsidR="00D15ADE" w:rsidRPr="006F5BB8" w:rsidRDefault="00D15ADE" w:rsidP="00D15ADE">
      <w:pPr>
        <w:pStyle w:val="BodyText"/>
        <w:numPr>
          <w:ilvl w:val="0"/>
          <w:numId w:val="17"/>
        </w:numPr>
        <w:spacing w:line="401" w:lineRule="auto"/>
        <w:ind w:left="1197" w:right="1701" w:hanging="357"/>
        <w:rPr>
          <w:rFonts w:asciiTheme="minorHAnsi" w:hAnsiTheme="minorHAnsi" w:cstheme="minorHAnsi"/>
          <w:b/>
          <w:bCs/>
          <w:i/>
          <w:iCs/>
          <w:color w:val="6BBBAE"/>
          <w:lang w:val="en-NZ"/>
        </w:rPr>
      </w:pPr>
      <w:r w:rsidRPr="006F5BB8">
        <w:rPr>
          <w:rFonts w:asciiTheme="minorHAnsi" w:hAnsiTheme="minorHAnsi" w:cstheme="minorHAnsi"/>
          <w:b/>
          <w:bCs/>
          <w:i/>
          <w:iCs/>
          <w:color w:val="6BBBAE"/>
          <w:lang w:val="en-NZ"/>
        </w:rPr>
        <w:lastRenderedPageBreak/>
        <w:t xml:space="preserve">Te Mana o te Tikanga | Systems Leadership </w:t>
      </w:r>
    </w:p>
    <w:p w14:paraId="089EB737" w14:textId="77777777" w:rsidR="00D15ADE" w:rsidRPr="00EC440E" w:rsidRDefault="00D15ADE" w:rsidP="00D15ADE">
      <w:pPr>
        <w:pStyle w:val="BodyText"/>
        <w:spacing w:line="400" w:lineRule="auto"/>
        <w:ind w:left="1197" w:right="5241"/>
        <w:rPr>
          <w:rFonts w:asciiTheme="minorHAnsi" w:hAnsiTheme="minorHAnsi" w:cstheme="minorHAnsi"/>
          <w:color w:val="006A8E"/>
          <w:lang w:val="en-NZ"/>
        </w:rPr>
      </w:pPr>
      <w:r w:rsidRPr="00EC440E">
        <w:rPr>
          <w:rFonts w:asciiTheme="minorHAnsi" w:hAnsiTheme="minorHAnsi" w:cstheme="minorHAnsi"/>
          <w:color w:val="006A8E"/>
          <w:lang w:val="en-NZ"/>
        </w:rPr>
        <w:t>We want you to do things like this:</w:t>
      </w:r>
    </w:p>
    <w:p w14:paraId="4BE77AC4"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color w:val="000000"/>
          <w:lang w:val="en-NZ"/>
        </w:rPr>
      </w:pPr>
      <w:r w:rsidRPr="006F5BB8">
        <w:rPr>
          <w:rFonts w:asciiTheme="minorHAnsi" w:eastAsia="PMingLiU" w:hAnsiTheme="minorHAnsi" w:cstheme="minorHAnsi"/>
          <w:color w:val="000000" w:themeColor="text1"/>
          <w:lang w:val="en-NZ"/>
        </w:rPr>
        <w:t xml:space="preserve">Understand how </w:t>
      </w:r>
      <w:r>
        <w:rPr>
          <w:rFonts w:asciiTheme="minorHAnsi" w:eastAsia="PMingLiU" w:hAnsiTheme="minorHAnsi" w:cstheme="minorHAnsi"/>
          <w:color w:val="000000" w:themeColor="text1"/>
          <w:lang w:val="en-NZ"/>
        </w:rPr>
        <w:t>the SWRB</w:t>
      </w:r>
      <w:r w:rsidRPr="006F5BB8">
        <w:rPr>
          <w:rFonts w:asciiTheme="minorHAnsi" w:eastAsia="PMingLiU" w:hAnsiTheme="minorHAnsi" w:cstheme="minorHAnsi"/>
          <w:color w:val="000000" w:themeColor="text1"/>
          <w:lang w:val="en-NZ"/>
        </w:rPr>
        <w:t xml:space="preserve"> is engaging with our Tiriti partners and why this is important. Work with others to apply this to your work.</w:t>
      </w:r>
    </w:p>
    <w:p w14:paraId="0A5D9D7A"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color w:val="000000"/>
          <w:lang w:val="en-NZ"/>
        </w:rPr>
      </w:pPr>
      <w:r w:rsidRPr="006F5BB8">
        <w:rPr>
          <w:rFonts w:asciiTheme="minorHAnsi" w:eastAsia="PMingLiU" w:hAnsiTheme="minorHAnsi" w:cstheme="minorHAnsi"/>
          <w:color w:val="000000"/>
          <w:lang w:val="en-NZ"/>
        </w:rPr>
        <w:t>Build and maintain connections with key people across the organisation and build awareness of external networks.</w:t>
      </w:r>
    </w:p>
    <w:p w14:paraId="446F16DB"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color w:val="000000"/>
          <w:lang w:val="en-NZ"/>
        </w:rPr>
      </w:pPr>
      <w:r w:rsidRPr="006F5BB8">
        <w:rPr>
          <w:rFonts w:asciiTheme="minorHAnsi" w:eastAsia="PMingLiU" w:hAnsiTheme="minorHAnsi" w:cstheme="minorHAnsi"/>
          <w:color w:val="000000"/>
          <w:lang w:val="en-NZ"/>
        </w:rPr>
        <w:t>See how your work connects with and supports the wider organisation.</w:t>
      </w:r>
    </w:p>
    <w:p w14:paraId="74CC989C"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color w:val="000000"/>
          <w:lang w:val="en-NZ"/>
        </w:rPr>
      </w:pPr>
      <w:r w:rsidRPr="006F5BB8">
        <w:rPr>
          <w:rFonts w:asciiTheme="minorHAnsi" w:eastAsia="PMingLiU" w:hAnsiTheme="minorHAnsi" w:cstheme="minorHAnsi"/>
          <w:color w:val="000000"/>
          <w:lang w:val="en-NZ"/>
        </w:rPr>
        <w:t>Think about work from a system perspective. Initiate, critique, discus, and generate ideas about how work could be enhanced.</w:t>
      </w:r>
    </w:p>
    <w:p w14:paraId="68079CB2"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color w:val="000000"/>
          <w:lang w:val="en-NZ"/>
        </w:rPr>
      </w:pPr>
      <w:r w:rsidRPr="006F5BB8">
        <w:rPr>
          <w:rFonts w:asciiTheme="minorHAnsi" w:eastAsia="PMingLiU" w:hAnsiTheme="minorHAnsi" w:cstheme="minorHAnsi"/>
          <w:color w:val="000000"/>
          <w:lang w:val="en-NZ"/>
        </w:rPr>
        <w:t>Present work to broad internal audiences, framing a position clearly, understanding the user’s perspective, and capturing feedback.</w:t>
      </w:r>
    </w:p>
    <w:p w14:paraId="0713349B"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color w:val="000000"/>
          <w:lang w:val="en-NZ"/>
        </w:rPr>
      </w:pPr>
      <w:r w:rsidRPr="006F5BB8">
        <w:rPr>
          <w:rFonts w:asciiTheme="minorHAnsi" w:eastAsia="PMingLiU" w:hAnsiTheme="minorHAnsi" w:cstheme="minorHAnsi"/>
          <w:color w:val="000000"/>
          <w:lang w:val="en-NZ"/>
        </w:rPr>
        <w:t>Keep up with latest practices and developments in your field of work—use them, share them, and suggest adopting those that could improve the way we do things.</w:t>
      </w:r>
    </w:p>
    <w:p w14:paraId="06D5CCEB" w14:textId="77777777" w:rsidR="00D15ADE" w:rsidRPr="006F5BB8" w:rsidRDefault="00D15ADE" w:rsidP="00D15ADE">
      <w:pPr>
        <w:pStyle w:val="BodyText"/>
        <w:numPr>
          <w:ilvl w:val="0"/>
          <w:numId w:val="17"/>
        </w:numPr>
        <w:spacing w:line="401" w:lineRule="auto"/>
        <w:ind w:left="1197" w:right="1701" w:hanging="357"/>
        <w:rPr>
          <w:rFonts w:asciiTheme="minorHAnsi" w:hAnsiTheme="minorHAnsi" w:cstheme="minorHAnsi"/>
          <w:b/>
          <w:bCs/>
          <w:i/>
          <w:iCs/>
          <w:color w:val="6BBBAE"/>
          <w:lang w:val="en-NZ"/>
        </w:rPr>
      </w:pPr>
      <w:r w:rsidRPr="006F5BB8">
        <w:rPr>
          <w:rFonts w:asciiTheme="minorHAnsi" w:hAnsiTheme="minorHAnsi" w:cstheme="minorHAnsi"/>
          <w:b/>
          <w:bCs/>
          <w:i/>
          <w:iCs/>
          <w:color w:val="6BBBAE"/>
          <w:lang w:val="en-NZ"/>
        </w:rPr>
        <w:t xml:space="preserve">Mana Rautaki | Strategic Leadership </w:t>
      </w:r>
    </w:p>
    <w:p w14:paraId="53230619" w14:textId="77777777" w:rsidR="00D15ADE" w:rsidRPr="00EC440E" w:rsidRDefault="00D15ADE" w:rsidP="00D15ADE">
      <w:pPr>
        <w:pStyle w:val="BodyText"/>
        <w:spacing w:line="400" w:lineRule="auto"/>
        <w:ind w:left="1197" w:right="5241"/>
        <w:rPr>
          <w:rFonts w:asciiTheme="minorHAnsi" w:hAnsiTheme="minorHAnsi" w:cstheme="minorHAnsi"/>
          <w:color w:val="006A8E"/>
          <w:lang w:val="en-NZ"/>
        </w:rPr>
      </w:pPr>
      <w:r w:rsidRPr="00EC440E">
        <w:rPr>
          <w:rFonts w:asciiTheme="minorHAnsi" w:hAnsiTheme="minorHAnsi" w:cstheme="minorHAnsi"/>
          <w:color w:val="006A8E"/>
          <w:lang w:val="en-NZ"/>
        </w:rPr>
        <w:t>We want you to do things like this:</w:t>
      </w:r>
    </w:p>
    <w:p w14:paraId="01ADC5CD"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color w:val="000000"/>
          <w:lang w:val="en-NZ"/>
        </w:rPr>
      </w:pPr>
      <w:r w:rsidRPr="006F5BB8">
        <w:rPr>
          <w:rFonts w:asciiTheme="minorHAnsi" w:eastAsia="PMingLiU" w:hAnsiTheme="minorHAnsi" w:cstheme="minorHAnsi"/>
          <w:color w:val="000000"/>
          <w:lang w:val="en-NZ"/>
        </w:rPr>
        <w:t>Understand the strategic context for your work, the team’s work, and more broadly across the organisation.</w:t>
      </w:r>
    </w:p>
    <w:p w14:paraId="0289FF5A"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color w:val="000000"/>
          <w:lang w:val="en-NZ"/>
        </w:rPr>
      </w:pPr>
      <w:r w:rsidRPr="006F5BB8">
        <w:rPr>
          <w:rFonts w:asciiTheme="minorHAnsi" w:eastAsia="PMingLiU" w:hAnsiTheme="minorHAnsi" w:cstheme="minorHAnsi"/>
          <w:color w:val="000000" w:themeColor="text1"/>
          <w:lang w:val="en-NZ"/>
        </w:rPr>
        <w:t>Participate constructively in discussions about the team’s plan in relation to</w:t>
      </w:r>
      <w:r>
        <w:rPr>
          <w:rFonts w:asciiTheme="minorHAnsi" w:eastAsia="PMingLiU" w:hAnsiTheme="minorHAnsi" w:cstheme="minorHAnsi"/>
          <w:color w:val="000000" w:themeColor="text1"/>
          <w:lang w:val="en-NZ"/>
        </w:rPr>
        <w:t xml:space="preserve"> the SWRB’s</w:t>
      </w:r>
      <w:r w:rsidRPr="006F5BB8">
        <w:rPr>
          <w:rFonts w:asciiTheme="minorHAnsi" w:eastAsia="PMingLiU" w:hAnsiTheme="minorHAnsi" w:cstheme="minorHAnsi"/>
          <w:color w:val="000000" w:themeColor="text1"/>
          <w:lang w:val="en-NZ"/>
        </w:rPr>
        <w:t xml:space="preserve"> direction.</w:t>
      </w:r>
    </w:p>
    <w:p w14:paraId="0315C3D1"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color w:val="000000"/>
          <w:lang w:val="en-NZ"/>
        </w:rPr>
      </w:pPr>
      <w:r w:rsidRPr="006F5BB8">
        <w:rPr>
          <w:rFonts w:asciiTheme="minorHAnsi" w:eastAsia="PMingLiU" w:hAnsiTheme="minorHAnsi" w:cstheme="minorHAnsi"/>
          <w:color w:val="000000" w:themeColor="text1"/>
          <w:lang w:val="en-NZ"/>
        </w:rPr>
        <w:t>Be able to discuss credibly with internal audiences how your work is connected to the strategic direction.</w:t>
      </w:r>
    </w:p>
    <w:p w14:paraId="7505E22A"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color w:val="000000"/>
          <w:lang w:val="en-NZ"/>
        </w:rPr>
      </w:pPr>
      <w:r w:rsidRPr="006F5BB8">
        <w:rPr>
          <w:rFonts w:asciiTheme="minorHAnsi" w:eastAsia="PMingLiU" w:hAnsiTheme="minorHAnsi" w:cstheme="minorHAnsi"/>
          <w:color w:val="000000" w:themeColor="text1"/>
          <w:lang w:val="en-NZ"/>
        </w:rPr>
        <w:t>Understand how the evolving Māori–Crown relationship and the Crown’s Te Tiriti O Waitangi obligations inform and shape your advice.</w:t>
      </w:r>
    </w:p>
    <w:p w14:paraId="7DC25524" w14:textId="77777777" w:rsidR="00D15ADE" w:rsidRPr="006F5BB8" w:rsidRDefault="00D15ADE" w:rsidP="00D15ADE">
      <w:pPr>
        <w:pStyle w:val="ListParagraph"/>
        <w:widowControl/>
        <w:numPr>
          <w:ilvl w:val="2"/>
          <w:numId w:val="12"/>
        </w:numPr>
        <w:adjustRightInd w:val="0"/>
        <w:spacing w:before="37" w:after="200" w:line="276" w:lineRule="auto"/>
        <w:ind w:left="1438" w:right="174"/>
        <w:contextualSpacing/>
        <w:rPr>
          <w:rFonts w:asciiTheme="minorHAnsi" w:eastAsia="PMingLiU" w:hAnsiTheme="minorHAnsi" w:cstheme="minorHAnsi"/>
          <w:color w:val="000000"/>
          <w:lang w:val="en-NZ"/>
        </w:rPr>
      </w:pPr>
      <w:r w:rsidRPr="006F5BB8">
        <w:rPr>
          <w:rFonts w:asciiTheme="minorHAnsi" w:eastAsia="PMingLiU" w:hAnsiTheme="minorHAnsi" w:cstheme="minorHAnsi"/>
          <w:color w:val="000000"/>
          <w:lang w:val="en-NZ"/>
        </w:rPr>
        <w:t xml:space="preserve">Contribute to the discussion about how we position ourselves to as the occupational regulator and Lead Agency workforce planning with the social work sector. </w:t>
      </w:r>
    </w:p>
    <w:p w14:paraId="135DEB16" w14:textId="66E5828E" w:rsidR="00C77D89" w:rsidRPr="00CC56AB" w:rsidRDefault="00C77D89" w:rsidP="00D15ADE">
      <w:pPr>
        <w:pStyle w:val="Heading1"/>
        <w:spacing w:before="18"/>
        <w:rPr>
          <w:rFonts w:asciiTheme="minorHAnsi" w:eastAsia="PMingLiU" w:hAnsiTheme="minorHAnsi" w:cstheme="minorHAnsi"/>
          <w:color w:val="000000"/>
        </w:rPr>
      </w:pPr>
    </w:p>
    <w:sectPr w:rsidR="00C77D89" w:rsidRPr="00CC56AB">
      <w:footerReference w:type="default" r:id="rId18"/>
      <w:pgSz w:w="11910" w:h="16840"/>
      <w:pgMar w:top="1220" w:right="560" w:bottom="1420" w:left="600" w:header="0" w:footer="1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DBF0F" w14:textId="77777777" w:rsidR="00F97BE1" w:rsidRDefault="00F97BE1">
      <w:r>
        <w:separator/>
      </w:r>
    </w:p>
  </w:endnote>
  <w:endnote w:type="continuationSeparator" w:id="0">
    <w:p w14:paraId="54402E7E" w14:textId="77777777" w:rsidR="00F97BE1" w:rsidRDefault="00F97BE1">
      <w:r>
        <w:continuationSeparator/>
      </w:r>
    </w:p>
  </w:endnote>
  <w:endnote w:type="continuationNotice" w:id="1">
    <w:p w14:paraId="08275A65" w14:textId="77777777" w:rsidR="00F97BE1" w:rsidRDefault="00F97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cean Sans MT Book">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9188C" w14:textId="77777777" w:rsidR="00674CEC" w:rsidRDefault="00674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B8B28" w14:textId="77777777" w:rsidR="00674CEC" w:rsidRDefault="00674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547E1" w14:textId="77777777" w:rsidR="00674CEC" w:rsidRDefault="00674C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D0BA0" w14:textId="3BF385BA" w:rsidR="00264FC7" w:rsidRDefault="00084F0B">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191D0BA1" wp14:editId="44CC8EF2">
              <wp:simplePos x="0" y="0"/>
              <wp:positionH relativeFrom="page">
                <wp:posOffset>1254125</wp:posOffset>
              </wp:positionH>
              <wp:positionV relativeFrom="bottomMargin">
                <wp:align>top</wp:align>
              </wp:positionV>
              <wp:extent cx="1652587" cy="314325"/>
              <wp:effectExtent l="0" t="0" r="508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587"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0BA3" w14:textId="16571FE5" w:rsidR="00264FC7" w:rsidRDefault="00BD79DC" w:rsidP="004E745B">
                          <w:pPr>
                            <w:spacing w:line="203" w:lineRule="exact"/>
                            <w:rPr>
                              <w:rFonts w:ascii="Calibri"/>
                              <w:sz w:val="18"/>
                            </w:rPr>
                          </w:pPr>
                          <w:r>
                            <w:rPr>
                              <w:rFonts w:ascii="Calibri"/>
                              <w:sz w:val="18"/>
                            </w:rPr>
                            <w:t>Version:</w:t>
                          </w:r>
                          <w:r w:rsidR="0031393E">
                            <w:rPr>
                              <w:rFonts w:ascii="Calibri"/>
                              <w:sz w:val="18"/>
                            </w:rPr>
                            <w:t xml:space="preserve"> </w:t>
                          </w:r>
                          <w:r w:rsidR="00F8220D" w:rsidRPr="00F8220D">
                            <w:rPr>
                              <w:rFonts w:ascii="Calibri"/>
                              <w:sz w:val="18"/>
                            </w:rPr>
                            <w:t>September</w:t>
                          </w:r>
                          <w:r w:rsidR="00AD1A36" w:rsidRPr="00F8220D">
                            <w:rPr>
                              <w:rFonts w:ascii="Calibri"/>
                              <w:spacing w:val="-4"/>
                              <w:sz w:val="18"/>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D0BA1" id="_x0000_t202" coordsize="21600,21600" o:spt="202" path="m,l,21600r21600,l21600,xe">
              <v:stroke joinstyle="miter"/>
              <v:path gradientshapeok="t" o:connecttype="rect"/>
            </v:shapetype>
            <v:shape id="Text Box 3" o:spid="_x0000_s1026" type="#_x0000_t202" style="position:absolute;margin-left:98.75pt;margin-top:0;width:130.1pt;height:24.75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" filled="f" stroked="f">
              <v:textbox inset="0,0,0,0">
                <w:txbxContent>
                  <w:p w14:paraId="191D0BA3" w14:textId="16571FE5" w:rsidR="00264FC7" w:rsidRDefault="00BD79DC" w:rsidP="004E745B">
                    <w:pPr>
                      <w:spacing w:line="203" w:lineRule="exact"/>
                      <w:rPr>
                        <w:rFonts w:ascii="Calibri"/>
                        <w:sz w:val="18"/>
                      </w:rPr>
                    </w:pPr>
                    <w:r>
                      <w:rPr>
                        <w:rFonts w:ascii="Calibri"/>
                        <w:sz w:val="18"/>
                      </w:rPr>
                      <w:t>Version:</w:t>
                    </w:r>
                    <w:r w:rsidR="0031393E">
                      <w:rPr>
                        <w:rFonts w:ascii="Calibri"/>
                        <w:sz w:val="18"/>
                      </w:rPr>
                      <w:t xml:space="preserve"> </w:t>
                    </w:r>
                    <w:r w:rsidR="00F8220D" w:rsidRPr="00F8220D">
                      <w:rPr>
                        <w:rFonts w:ascii="Calibri"/>
                        <w:sz w:val="18"/>
                      </w:rPr>
                      <w:t>September</w:t>
                    </w:r>
                    <w:r w:rsidR="00AD1A36" w:rsidRPr="00F8220D">
                      <w:rPr>
                        <w:rFonts w:ascii="Calibri"/>
                        <w:spacing w:val="-4"/>
                        <w:sz w:val="18"/>
                      </w:rPr>
                      <w:t xml:space="preserve"> 2024</w:t>
                    </w:r>
                  </w:p>
                </w:txbxContent>
              </v:textbox>
              <w10:wrap anchorx="page" anchory="margin"/>
            </v:shape>
          </w:pict>
        </mc:Fallback>
      </mc:AlternateContent>
    </w:r>
    <w:r>
      <w:rPr>
        <w:noProof/>
      </w:rPr>
      <mc:AlternateContent>
        <mc:Choice Requires="wps">
          <w:drawing>
            <wp:anchor distT="0" distB="0" distL="114300" distR="114300" simplePos="0" relativeHeight="251658241" behindDoc="1" locked="0" layoutInCell="1" allowOverlap="1" wp14:anchorId="191D0BA2" wp14:editId="0967D4EB">
              <wp:simplePos x="0" y="0"/>
              <wp:positionH relativeFrom="page">
                <wp:posOffset>4816475</wp:posOffset>
              </wp:positionH>
              <wp:positionV relativeFrom="page">
                <wp:posOffset>9773920</wp:posOffset>
              </wp:positionV>
              <wp:extent cx="539115"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0BA4" w14:textId="1832452D" w:rsidR="00264FC7" w:rsidRDefault="00BD79DC">
                          <w:pPr>
                            <w:spacing w:line="203" w:lineRule="exact"/>
                            <w:ind w:left="20"/>
                            <w:rPr>
                              <w:rFonts w:ascii="Calibri"/>
                              <w:b/>
                              <w:sz w:val="18"/>
                            </w:rPr>
                          </w:pPr>
                          <w:r>
                            <w:rPr>
                              <w:rFonts w:ascii="Calibri"/>
                              <w:sz w:val="18"/>
                            </w:rPr>
                            <w:t>Page</w:t>
                          </w:r>
                          <w:r>
                            <w:rPr>
                              <w:rFonts w:ascii="Calibri"/>
                              <w:spacing w:val="-2"/>
                              <w:sz w:val="18"/>
                            </w:rPr>
                            <w:t xml:space="preserve"> </w:t>
                          </w:r>
                          <w:r>
                            <w:rPr>
                              <w:rFonts w:ascii="Calibri"/>
                              <w:b/>
                              <w:sz w:val="18"/>
                            </w:rPr>
                            <w:fldChar w:fldCharType="begin"/>
                          </w:r>
                          <w:r>
                            <w:rPr>
                              <w:rFonts w:ascii="Calibri"/>
                              <w:b/>
                              <w:sz w:val="18"/>
                            </w:rPr>
                            <w:instrText xml:space="preserve"> PAGE </w:instrText>
                          </w:r>
                          <w:r>
                            <w:rPr>
                              <w:rFonts w:ascii="Calibri"/>
                              <w:b/>
                              <w:sz w:val="18"/>
                            </w:rPr>
                            <w:fldChar w:fldCharType="separate"/>
                          </w:r>
                          <w:r>
                            <w:rPr>
                              <w:rFonts w:ascii="Calibri"/>
                              <w:b/>
                              <w:sz w:val="18"/>
                            </w:rPr>
                            <w:t>1</w:t>
                          </w:r>
                          <w:r>
                            <w:rPr>
                              <w:rFonts w:ascii="Calibri"/>
                              <w:b/>
                              <w:sz w:val="18"/>
                            </w:rPr>
                            <w:fldChar w:fldCharType="end"/>
                          </w:r>
                          <w:r>
                            <w:rPr>
                              <w:rFonts w:ascii="Calibri"/>
                              <w:b/>
                              <w:sz w:val="18"/>
                            </w:rPr>
                            <w:t xml:space="preserve"> </w:t>
                          </w:r>
                          <w:r>
                            <w:rPr>
                              <w:rFonts w:ascii="Calibri"/>
                              <w:sz w:val="18"/>
                            </w:rPr>
                            <w:t xml:space="preserve">of </w:t>
                          </w:r>
                          <w:r w:rsidR="00EE04C6">
                            <w:rPr>
                              <w:rFonts w:ascii="Calibri"/>
                              <w:b/>
                              <w:spacing w:val="-10"/>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0BA2" id="Text Box 2" o:spid="_x0000_s1027" type="#_x0000_t202" style="position:absolute;margin-left:379.25pt;margin-top:769.6pt;width:42.4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" filled="f" stroked="f">
              <v:textbox inset="0,0,0,0">
                <w:txbxContent>
                  <w:p w14:paraId="191D0BA4" w14:textId="1832452D" w:rsidR="00264FC7" w:rsidRDefault="00BD79DC">
                    <w:pPr>
                      <w:spacing w:line="203" w:lineRule="exact"/>
                      <w:ind w:left="20"/>
                      <w:rPr>
                        <w:rFonts w:ascii="Calibri"/>
                        <w:b/>
                        <w:sz w:val="18"/>
                      </w:rPr>
                    </w:pPr>
                    <w:r>
                      <w:rPr>
                        <w:rFonts w:ascii="Calibri"/>
                        <w:sz w:val="18"/>
                      </w:rPr>
                      <w:t>Page</w:t>
                    </w:r>
                    <w:r>
                      <w:rPr>
                        <w:rFonts w:ascii="Calibri"/>
                        <w:spacing w:val="-2"/>
                        <w:sz w:val="18"/>
                      </w:rPr>
                      <w:t xml:space="preserve"> </w:t>
                    </w:r>
                    <w:r>
                      <w:rPr>
                        <w:rFonts w:ascii="Calibri"/>
                        <w:b/>
                        <w:sz w:val="18"/>
                      </w:rPr>
                      <w:fldChar w:fldCharType="begin"/>
                    </w:r>
                    <w:r>
                      <w:rPr>
                        <w:rFonts w:ascii="Calibri"/>
                        <w:b/>
                        <w:sz w:val="18"/>
                      </w:rPr>
                      <w:instrText xml:space="preserve"> PAGE </w:instrText>
                    </w:r>
                    <w:r>
                      <w:rPr>
                        <w:rFonts w:ascii="Calibri"/>
                        <w:b/>
                        <w:sz w:val="18"/>
                      </w:rPr>
                      <w:fldChar w:fldCharType="separate"/>
                    </w:r>
                    <w:r>
                      <w:rPr>
                        <w:rFonts w:ascii="Calibri"/>
                        <w:b/>
                        <w:sz w:val="18"/>
                      </w:rPr>
                      <w:t>1</w:t>
                    </w:r>
                    <w:r>
                      <w:rPr>
                        <w:rFonts w:ascii="Calibri"/>
                        <w:b/>
                        <w:sz w:val="18"/>
                      </w:rPr>
                      <w:fldChar w:fldCharType="end"/>
                    </w:r>
                    <w:r>
                      <w:rPr>
                        <w:rFonts w:ascii="Calibri"/>
                        <w:b/>
                        <w:sz w:val="18"/>
                      </w:rPr>
                      <w:t xml:space="preserve"> </w:t>
                    </w:r>
                    <w:r>
                      <w:rPr>
                        <w:rFonts w:ascii="Calibri"/>
                        <w:sz w:val="18"/>
                      </w:rPr>
                      <w:t xml:space="preserve">of </w:t>
                    </w:r>
                    <w:r w:rsidR="00EE04C6">
                      <w:rPr>
                        <w:rFonts w:ascii="Calibri"/>
                        <w:b/>
                        <w:spacing w:val="-10"/>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11692" w14:textId="77777777" w:rsidR="00F97BE1" w:rsidRDefault="00F97BE1">
      <w:r>
        <w:separator/>
      </w:r>
    </w:p>
  </w:footnote>
  <w:footnote w:type="continuationSeparator" w:id="0">
    <w:p w14:paraId="55ED0B50" w14:textId="77777777" w:rsidR="00F97BE1" w:rsidRDefault="00F97BE1">
      <w:r>
        <w:continuationSeparator/>
      </w:r>
    </w:p>
  </w:footnote>
  <w:footnote w:type="continuationNotice" w:id="1">
    <w:p w14:paraId="4F05354D" w14:textId="77777777" w:rsidR="00F97BE1" w:rsidRDefault="00F97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497E" w14:textId="77777777" w:rsidR="00674CEC" w:rsidRDefault="00674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72A2" w14:textId="044C3CA1" w:rsidR="00674CEC" w:rsidRDefault="00674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871F" w14:textId="77777777" w:rsidR="00674CEC" w:rsidRDefault="00674CE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83A"/>
    <w:multiLevelType w:val="hybridMultilevel"/>
    <w:tmpl w:val="184A3DBE"/>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9F6766"/>
    <w:multiLevelType w:val="hybridMultilevel"/>
    <w:tmpl w:val="F09E5BA6"/>
    <w:lvl w:ilvl="0" w:tplc="8A60099C">
      <w:start w:val="1"/>
      <w:numFmt w:val="decimal"/>
      <w:lvlText w:val="%1."/>
      <w:lvlJc w:val="left"/>
      <w:pPr>
        <w:ind w:left="1200" w:hanging="360"/>
      </w:pPr>
      <w:rPr>
        <w:rFonts w:ascii="Calibri Light" w:eastAsia="Calibri Light" w:hAnsi="Calibri Light" w:cs="Calibri Light" w:hint="default"/>
        <w:b w:val="0"/>
        <w:bCs w:val="0"/>
        <w:i w:val="0"/>
        <w:iCs w:val="0"/>
        <w:w w:val="100"/>
        <w:sz w:val="22"/>
        <w:szCs w:val="22"/>
        <w:lang w:val="en-US" w:eastAsia="en-US" w:bidi="ar-SA"/>
      </w:rPr>
    </w:lvl>
    <w:lvl w:ilvl="1" w:tplc="1B7CB9BC">
      <w:numFmt w:val="bullet"/>
      <w:lvlText w:val="•"/>
      <w:lvlJc w:val="left"/>
      <w:pPr>
        <w:ind w:left="2154" w:hanging="360"/>
      </w:pPr>
      <w:rPr>
        <w:rFonts w:hint="default"/>
        <w:lang w:val="en-US" w:eastAsia="en-US" w:bidi="ar-SA"/>
      </w:rPr>
    </w:lvl>
    <w:lvl w:ilvl="2" w:tplc="DD3E13DA">
      <w:numFmt w:val="bullet"/>
      <w:lvlText w:val="•"/>
      <w:lvlJc w:val="left"/>
      <w:pPr>
        <w:ind w:left="3109" w:hanging="360"/>
      </w:pPr>
      <w:rPr>
        <w:rFonts w:hint="default"/>
        <w:lang w:val="en-US" w:eastAsia="en-US" w:bidi="ar-SA"/>
      </w:rPr>
    </w:lvl>
    <w:lvl w:ilvl="3" w:tplc="0548F294">
      <w:numFmt w:val="bullet"/>
      <w:lvlText w:val="•"/>
      <w:lvlJc w:val="left"/>
      <w:pPr>
        <w:ind w:left="4063" w:hanging="360"/>
      </w:pPr>
      <w:rPr>
        <w:rFonts w:hint="default"/>
        <w:lang w:val="en-US" w:eastAsia="en-US" w:bidi="ar-SA"/>
      </w:rPr>
    </w:lvl>
    <w:lvl w:ilvl="4" w:tplc="D3A4B28A">
      <w:numFmt w:val="bullet"/>
      <w:lvlText w:val="•"/>
      <w:lvlJc w:val="left"/>
      <w:pPr>
        <w:ind w:left="5018" w:hanging="360"/>
      </w:pPr>
      <w:rPr>
        <w:rFonts w:hint="default"/>
        <w:lang w:val="en-US" w:eastAsia="en-US" w:bidi="ar-SA"/>
      </w:rPr>
    </w:lvl>
    <w:lvl w:ilvl="5" w:tplc="C8061E36">
      <w:numFmt w:val="bullet"/>
      <w:lvlText w:val="•"/>
      <w:lvlJc w:val="left"/>
      <w:pPr>
        <w:ind w:left="5973" w:hanging="360"/>
      </w:pPr>
      <w:rPr>
        <w:rFonts w:hint="default"/>
        <w:lang w:val="en-US" w:eastAsia="en-US" w:bidi="ar-SA"/>
      </w:rPr>
    </w:lvl>
    <w:lvl w:ilvl="6" w:tplc="828A50AE">
      <w:numFmt w:val="bullet"/>
      <w:lvlText w:val="•"/>
      <w:lvlJc w:val="left"/>
      <w:pPr>
        <w:ind w:left="6927" w:hanging="360"/>
      </w:pPr>
      <w:rPr>
        <w:rFonts w:hint="default"/>
        <w:lang w:val="en-US" w:eastAsia="en-US" w:bidi="ar-SA"/>
      </w:rPr>
    </w:lvl>
    <w:lvl w:ilvl="7" w:tplc="BBFC4036">
      <w:numFmt w:val="bullet"/>
      <w:lvlText w:val="•"/>
      <w:lvlJc w:val="left"/>
      <w:pPr>
        <w:ind w:left="7882" w:hanging="360"/>
      </w:pPr>
      <w:rPr>
        <w:rFonts w:hint="default"/>
        <w:lang w:val="en-US" w:eastAsia="en-US" w:bidi="ar-SA"/>
      </w:rPr>
    </w:lvl>
    <w:lvl w:ilvl="8" w:tplc="B0066366">
      <w:numFmt w:val="bullet"/>
      <w:lvlText w:val="•"/>
      <w:lvlJc w:val="left"/>
      <w:pPr>
        <w:ind w:left="8837" w:hanging="360"/>
      </w:pPr>
      <w:rPr>
        <w:rFonts w:hint="default"/>
        <w:lang w:val="en-US" w:eastAsia="en-US" w:bidi="ar-SA"/>
      </w:rPr>
    </w:lvl>
  </w:abstractNum>
  <w:abstractNum w:abstractNumId="2" w15:restartNumberingAfterBreak="0">
    <w:nsid w:val="05FD6B46"/>
    <w:multiLevelType w:val="hybridMultilevel"/>
    <w:tmpl w:val="4EC8CBDC"/>
    <w:lvl w:ilvl="0" w:tplc="0A8638E0">
      <w:start w:val="1"/>
      <w:numFmt w:val="bullet"/>
      <w:lvlText w:val=""/>
      <w:lvlJc w:val="left"/>
      <w:pPr>
        <w:tabs>
          <w:tab w:val="num" w:pos="720"/>
        </w:tabs>
        <w:ind w:left="720" w:hanging="360"/>
      </w:pPr>
      <w:rPr>
        <w:rFonts w:ascii="Symbol" w:hAnsi="Symbol" w:hint="default"/>
        <w:sz w:val="20"/>
      </w:rPr>
    </w:lvl>
    <w:lvl w:ilvl="1" w:tplc="617A030E" w:tentative="1">
      <w:start w:val="1"/>
      <w:numFmt w:val="bullet"/>
      <w:lvlText w:val=""/>
      <w:lvlJc w:val="left"/>
      <w:pPr>
        <w:tabs>
          <w:tab w:val="num" w:pos="1440"/>
        </w:tabs>
        <w:ind w:left="1440" w:hanging="360"/>
      </w:pPr>
      <w:rPr>
        <w:rFonts w:ascii="Symbol" w:hAnsi="Symbol" w:hint="default"/>
        <w:sz w:val="20"/>
      </w:rPr>
    </w:lvl>
    <w:lvl w:ilvl="2" w:tplc="8640C756" w:tentative="1">
      <w:start w:val="1"/>
      <w:numFmt w:val="bullet"/>
      <w:lvlText w:val=""/>
      <w:lvlJc w:val="left"/>
      <w:pPr>
        <w:tabs>
          <w:tab w:val="num" w:pos="2160"/>
        </w:tabs>
        <w:ind w:left="2160" w:hanging="360"/>
      </w:pPr>
      <w:rPr>
        <w:rFonts w:ascii="Symbol" w:hAnsi="Symbol" w:hint="default"/>
        <w:sz w:val="20"/>
      </w:rPr>
    </w:lvl>
    <w:lvl w:ilvl="3" w:tplc="A13CEAFE" w:tentative="1">
      <w:start w:val="1"/>
      <w:numFmt w:val="bullet"/>
      <w:lvlText w:val=""/>
      <w:lvlJc w:val="left"/>
      <w:pPr>
        <w:tabs>
          <w:tab w:val="num" w:pos="2880"/>
        </w:tabs>
        <w:ind w:left="2880" w:hanging="360"/>
      </w:pPr>
      <w:rPr>
        <w:rFonts w:ascii="Symbol" w:hAnsi="Symbol" w:hint="default"/>
        <w:sz w:val="20"/>
      </w:rPr>
    </w:lvl>
    <w:lvl w:ilvl="4" w:tplc="DA0224E0" w:tentative="1">
      <w:start w:val="1"/>
      <w:numFmt w:val="bullet"/>
      <w:lvlText w:val=""/>
      <w:lvlJc w:val="left"/>
      <w:pPr>
        <w:tabs>
          <w:tab w:val="num" w:pos="3600"/>
        </w:tabs>
        <w:ind w:left="3600" w:hanging="360"/>
      </w:pPr>
      <w:rPr>
        <w:rFonts w:ascii="Symbol" w:hAnsi="Symbol" w:hint="default"/>
        <w:sz w:val="20"/>
      </w:rPr>
    </w:lvl>
    <w:lvl w:ilvl="5" w:tplc="06BCC36C" w:tentative="1">
      <w:start w:val="1"/>
      <w:numFmt w:val="bullet"/>
      <w:lvlText w:val=""/>
      <w:lvlJc w:val="left"/>
      <w:pPr>
        <w:tabs>
          <w:tab w:val="num" w:pos="4320"/>
        </w:tabs>
        <w:ind w:left="4320" w:hanging="360"/>
      </w:pPr>
      <w:rPr>
        <w:rFonts w:ascii="Symbol" w:hAnsi="Symbol" w:hint="default"/>
        <w:sz w:val="20"/>
      </w:rPr>
    </w:lvl>
    <w:lvl w:ilvl="6" w:tplc="A61E59E6" w:tentative="1">
      <w:start w:val="1"/>
      <w:numFmt w:val="bullet"/>
      <w:lvlText w:val=""/>
      <w:lvlJc w:val="left"/>
      <w:pPr>
        <w:tabs>
          <w:tab w:val="num" w:pos="5040"/>
        </w:tabs>
        <w:ind w:left="5040" w:hanging="360"/>
      </w:pPr>
      <w:rPr>
        <w:rFonts w:ascii="Symbol" w:hAnsi="Symbol" w:hint="default"/>
        <w:sz w:val="20"/>
      </w:rPr>
    </w:lvl>
    <w:lvl w:ilvl="7" w:tplc="5D4A38BE" w:tentative="1">
      <w:start w:val="1"/>
      <w:numFmt w:val="bullet"/>
      <w:lvlText w:val=""/>
      <w:lvlJc w:val="left"/>
      <w:pPr>
        <w:tabs>
          <w:tab w:val="num" w:pos="5760"/>
        </w:tabs>
        <w:ind w:left="5760" w:hanging="360"/>
      </w:pPr>
      <w:rPr>
        <w:rFonts w:ascii="Symbol" w:hAnsi="Symbol" w:hint="default"/>
        <w:sz w:val="20"/>
      </w:rPr>
    </w:lvl>
    <w:lvl w:ilvl="8" w:tplc="4534694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D7DFE"/>
    <w:multiLevelType w:val="hybridMultilevel"/>
    <w:tmpl w:val="8FF8BEFC"/>
    <w:lvl w:ilvl="0" w:tplc="3B1AC1A0">
      <w:start w:val="1"/>
      <w:numFmt w:val="decimal"/>
      <w:lvlText w:val="%1."/>
      <w:lvlJc w:val="left"/>
      <w:pPr>
        <w:ind w:left="1200" w:hanging="360"/>
      </w:pPr>
      <w:rPr>
        <w:rFonts w:ascii="Calibri Light" w:eastAsia="Calibri Light" w:hAnsi="Calibri Light" w:cs="Calibri Light" w:hint="default"/>
        <w:b w:val="0"/>
        <w:bCs w:val="0"/>
        <w:i w:val="0"/>
        <w:iCs w:val="0"/>
        <w:w w:val="100"/>
        <w:sz w:val="22"/>
        <w:szCs w:val="22"/>
        <w:lang w:val="en-US" w:eastAsia="en-US" w:bidi="ar-SA"/>
      </w:rPr>
    </w:lvl>
    <w:lvl w:ilvl="1" w:tplc="A7527CE8">
      <w:numFmt w:val="bullet"/>
      <w:lvlText w:val="•"/>
      <w:lvlJc w:val="left"/>
      <w:pPr>
        <w:ind w:left="2154" w:hanging="360"/>
      </w:pPr>
      <w:rPr>
        <w:rFonts w:hint="default"/>
        <w:lang w:val="en-US" w:eastAsia="en-US" w:bidi="ar-SA"/>
      </w:rPr>
    </w:lvl>
    <w:lvl w:ilvl="2" w:tplc="5066D7F4">
      <w:numFmt w:val="bullet"/>
      <w:lvlText w:val="•"/>
      <w:lvlJc w:val="left"/>
      <w:pPr>
        <w:ind w:left="3109" w:hanging="360"/>
      </w:pPr>
      <w:rPr>
        <w:rFonts w:hint="default"/>
        <w:lang w:val="en-US" w:eastAsia="en-US" w:bidi="ar-SA"/>
      </w:rPr>
    </w:lvl>
    <w:lvl w:ilvl="3" w:tplc="300A3AFE">
      <w:numFmt w:val="bullet"/>
      <w:lvlText w:val="•"/>
      <w:lvlJc w:val="left"/>
      <w:pPr>
        <w:ind w:left="4063" w:hanging="360"/>
      </w:pPr>
      <w:rPr>
        <w:rFonts w:hint="default"/>
        <w:lang w:val="en-US" w:eastAsia="en-US" w:bidi="ar-SA"/>
      </w:rPr>
    </w:lvl>
    <w:lvl w:ilvl="4" w:tplc="AB929A7C">
      <w:numFmt w:val="bullet"/>
      <w:lvlText w:val="•"/>
      <w:lvlJc w:val="left"/>
      <w:pPr>
        <w:ind w:left="5018" w:hanging="360"/>
      </w:pPr>
      <w:rPr>
        <w:rFonts w:hint="default"/>
        <w:lang w:val="en-US" w:eastAsia="en-US" w:bidi="ar-SA"/>
      </w:rPr>
    </w:lvl>
    <w:lvl w:ilvl="5" w:tplc="FED836B6">
      <w:numFmt w:val="bullet"/>
      <w:lvlText w:val="•"/>
      <w:lvlJc w:val="left"/>
      <w:pPr>
        <w:ind w:left="5973" w:hanging="360"/>
      </w:pPr>
      <w:rPr>
        <w:rFonts w:hint="default"/>
        <w:lang w:val="en-US" w:eastAsia="en-US" w:bidi="ar-SA"/>
      </w:rPr>
    </w:lvl>
    <w:lvl w:ilvl="6" w:tplc="68807682">
      <w:numFmt w:val="bullet"/>
      <w:lvlText w:val="•"/>
      <w:lvlJc w:val="left"/>
      <w:pPr>
        <w:ind w:left="6927" w:hanging="360"/>
      </w:pPr>
      <w:rPr>
        <w:rFonts w:hint="default"/>
        <w:lang w:val="en-US" w:eastAsia="en-US" w:bidi="ar-SA"/>
      </w:rPr>
    </w:lvl>
    <w:lvl w:ilvl="7" w:tplc="B3EE5A8A">
      <w:numFmt w:val="bullet"/>
      <w:lvlText w:val="•"/>
      <w:lvlJc w:val="left"/>
      <w:pPr>
        <w:ind w:left="7882" w:hanging="360"/>
      </w:pPr>
      <w:rPr>
        <w:rFonts w:hint="default"/>
        <w:lang w:val="en-US" w:eastAsia="en-US" w:bidi="ar-SA"/>
      </w:rPr>
    </w:lvl>
    <w:lvl w:ilvl="8" w:tplc="BBB00552">
      <w:numFmt w:val="bullet"/>
      <w:lvlText w:val="•"/>
      <w:lvlJc w:val="left"/>
      <w:pPr>
        <w:ind w:left="8837" w:hanging="360"/>
      </w:pPr>
      <w:rPr>
        <w:rFonts w:hint="default"/>
        <w:lang w:val="en-US" w:eastAsia="en-US" w:bidi="ar-SA"/>
      </w:rPr>
    </w:lvl>
  </w:abstractNum>
  <w:abstractNum w:abstractNumId="4" w15:restartNumberingAfterBreak="0">
    <w:nsid w:val="121C6C4E"/>
    <w:multiLevelType w:val="hybridMultilevel"/>
    <w:tmpl w:val="8208ECE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55349CA"/>
    <w:multiLevelType w:val="multilevel"/>
    <w:tmpl w:val="432E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3327D"/>
    <w:multiLevelType w:val="multilevel"/>
    <w:tmpl w:val="2D2E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E"/>
    <w:multiLevelType w:val="hybridMultilevel"/>
    <w:tmpl w:val="5D4A3A96"/>
    <w:lvl w:ilvl="0" w:tplc="FBF2014A">
      <w:start w:val="1"/>
      <w:numFmt w:val="bullet"/>
      <w:lvlText w:val=""/>
      <w:lvlJc w:val="left"/>
      <w:pPr>
        <w:tabs>
          <w:tab w:val="num" w:pos="360"/>
        </w:tabs>
        <w:ind w:left="360" w:hanging="360"/>
      </w:pPr>
      <w:rPr>
        <w:rFonts w:ascii="Symbol" w:hAnsi="Symbol"/>
      </w:rPr>
    </w:lvl>
    <w:lvl w:ilvl="1" w:tplc="F1644E26">
      <w:start w:val="1"/>
      <w:numFmt w:val="bullet"/>
      <w:lvlText w:val="o"/>
      <w:lvlJc w:val="left"/>
      <w:pPr>
        <w:tabs>
          <w:tab w:val="num" w:pos="1080"/>
        </w:tabs>
        <w:ind w:left="1080" w:hanging="360"/>
      </w:pPr>
      <w:rPr>
        <w:rFonts w:ascii="Courier New" w:hAnsi="Courier New"/>
      </w:rPr>
    </w:lvl>
    <w:lvl w:ilvl="2" w:tplc="7BAACB1C">
      <w:start w:val="1"/>
      <w:numFmt w:val="bullet"/>
      <w:lvlText w:val=""/>
      <w:lvlJc w:val="left"/>
      <w:pPr>
        <w:tabs>
          <w:tab w:val="num" w:pos="1800"/>
        </w:tabs>
        <w:ind w:left="1800" w:hanging="360"/>
      </w:pPr>
      <w:rPr>
        <w:rFonts w:ascii="Wingdings" w:hAnsi="Wingdings"/>
      </w:rPr>
    </w:lvl>
    <w:lvl w:ilvl="3" w:tplc="A88227C2">
      <w:start w:val="1"/>
      <w:numFmt w:val="bullet"/>
      <w:lvlText w:val=""/>
      <w:lvlJc w:val="left"/>
      <w:pPr>
        <w:tabs>
          <w:tab w:val="num" w:pos="2520"/>
        </w:tabs>
        <w:ind w:left="2520" w:hanging="360"/>
      </w:pPr>
      <w:rPr>
        <w:rFonts w:ascii="Symbol" w:hAnsi="Symbol"/>
      </w:rPr>
    </w:lvl>
    <w:lvl w:ilvl="4" w:tplc="BD8AD0C2">
      <w:start w:val="1"/>
      <w:numFmt w:val="bullet"/>
      <w:lvlText w:val="o"/>
      <w:lvlJc w:val="left"/>
      <w:pPr>
        <w:tabs>
          <w:tab w:val="num" w:pos="3240"/>
        </w:tabs>
        <w:ind w:left="3240" w:hanging="360"/>
      </w:pPr>
      <w:rPr>
        <w:rFonts w:ascii="Courier New" w:hAnsi="Courier New"/>
      </w:rPr>
    </w:lvl>
    <w:lvl w:ilvl="5" w:tplc="2CAC2434">
      <w:start w:val="1"/>
      <w:numFmt w:val="bullet"/>
      <w:lvlText w:val=""/>
      <w:lvlJc w:val="left"/>
      <w:pPr>
        <w:tabs>
          <w:tab w:val="num" w:pos="3960"/>
        </w:tabs>
        <w:ind w:left="3960" w:hanging="360"/>
      </w:pPr>
      <w:rPr>
        <w:rFonts w:ascii="Wingdings" w:hAnsi="Wingdings"/>
      </w:rPr>
    </w:lvl>
    <w:lvl w:ilvl="6" w:tplc="4FEA1B22">
      <w:start w:val="1"/>
      <w:numFmt w:val="bullet"/>
      <w:lvlText w:val=""/>
      <w:lvlJc w:val="left"/>
      <w:pPr>
        <w:tabs>
          <w:tab w:val="num" w:pos="4680"/>
        </w:tabs>
        <w:ind w:left="4680" w:hanging="360"/>
      </w:pPr>
      <w:rPr>
        <w:rFonts w:ascii="Symbol" w:hAnsi="Symbol"/>
      </w:rPr>
    </w:lvl>
    <w:lvl w:ilvl="7" w:tplc="6382122C">
      <w:start w:val="1"/>
      <w:numFmt w:val="bullet"/>
      <w:lvlText w:val="o"/>
      <w:lvlJc w:val="left"/>
      <w:pPr>
        <w:tabs>
          <w:tab w:val="num" w:pos="5400"/>
        </w:tabs>
        <w:ind w:left="5400" w:hanging="360"/>
      </w:pPr>
      <w:rPr>
        <w:rFonts w:ascii="Courier New" w:hAnsi="Courier New"/>
      </w:rPr>
    </w:lvl>
    <w:lvl w:ilvl="8" w:tplc="7D0CAE56">
      <w:start w:val="1"/>
      <w:numFmt w:val="bullet"/>
      <w:lvlText w:val=""/>
      <w:lvlJc w:val="left"/>
      <w:pPr>
        <w:tabs>
          <w:tab w:val="num" w:pos="6120"/>
        </w:tabs>
        <w:ind w:left="6120" w:hanging="360"/>
      </w:pPr>
      <w:rPr>
        <w:rFonts w:ascii="Wingdings" w:hAnsi="Wingdings"/>
      </w:rPr>
    </w:lvl>
  </w:abstractNum>
  <w:abstractNum w:abstractNumId="8" w15:restartNumberingAfterBreak="0">
    <w:nsid w:val="24160DFC"/>
    <w:multiLevelType w:val="hybridMultilevel"/>
    <w:tmpl w:val="EE7245B2"/>
    <w:lvl w:ilvl="0" w:tplc="04090001">
      <w:start w:val="1"/>
      <w:numFmt w:val="bullet"/>
      <w:lvlText w:val=""/>
      <w:lvlJc w:val="left"/>
      <w:pPr>
        <w:ind w:left="-633" w:hanging="360"/>
      </w:pPr>
      <w:rPr>
        <w:rFonts w:ascii="Symbol" w:hAnsi="Symbol" w:hint="default"/>
      </w:rPr>
    </w:lvl>
    <w:lvl w:ilvl="1" w:tplc="04090003" w:tentative="1">
      <w:start w:val="1"/>
      <w:numFmt w:val="bullet"/>
      <w:lvlText w:val="o"/>
      <w:lvlJc w:val="left"/>
      <w:pPr>
        <w:ind w:left="382" w:hanging="360"/>
      </w:pPr>
      <w:rPr>
        <w:rFonts w:ascii="Courier New" w:hAnsi="Courier New" w:cs="Courier New" w:hint="default"/>
      </w:rPr>
    </w:lvl>
    <w:lvl w:ilvl="2" w:tplc="04090005" w:tentative="1">
      <w:start w:val="1"/>
      <w:numFmt w:val="bullet"/>
      <w:lvlText w:val=""/>
      <w:lvlJc w:val="left"/>
      <w:pPr>
        <w:ind w:left="1102" w:hanging="360"/>
      </w:pPr>
      <w:rPr>
        <w:rFonts w:ascii="Wingdings" w:hAnsi="Wingdings" w:hint="default"/>
      </w:rPr>
    </w:lvl>
    <w:lvl w:ilvl="3" w:tplc="04090001" w:tentative="1">
      <w:start w:val="1"/>
      <w:numFmt w:val="bullet"/>
      <w:lvlText w:val=""/>
      <w:lvlJc w:val="left"/>
      <w:pPr>
        <w:ind w:left="1822" w:hanging="360"/>
      </w:pPr>
      <w:rPr>
        <w:rFonts w:ascii="Symbol" w:hAnsi="Symbol" w:hint="default"/>
      </w:rPr>
    </w:lvl>
    <w:lvl w:ilvl="4" w:tplc="04090003" w:tentative="1">
      <w:start w:val="1"/>
      <w:numFmt w:val="bullet"/>
      <w:lvlText w:val="o"/>
      <w:lvlJc w:val="left"/>
      <w:pPr>
        <w:ind w:left="2542" w:hanging="360"/>
      </w:pPr>
      <w:rPr>
        <w:rFonts w:ascii="Courier New" w:hAnsi="Courier New" w:cs="Courier New" w:hint="default"/>
      </w:rPr>
    </w:lvl>
    <w:lvl w:ilvl="5" w:tplc="04090005" w:tentative="1">
      <w:start w:val="1"/>
      <w:numFmt w:val="bullet"/>
      <w:lvlText w:val=""/>
      <w:lvlJc w:val="left"/>
      <w:pPr>
        <w:ind w:left="3262" w:hanging="360"/>
      </w:pPr>
      <w:rPr>
        <w:rFonts w:ascii="Wingdings" w:hAnsi="Wingdings" w:hint="default"/>
      </w:rPr>
    </w:lvl>
    <w:lvl w:ilvl="6" w:tplc="04090001" w:tentative="1">
      <w:start w:val="1"/>
      <w:numFmt w:val="bullet"/>
      <w:lvlText w:val=""/>
      <w:lvlJc w:val="left"/>
      <w:pPr>
        <w:ind w:left="3982" w:hanging="360"/>
      </w:pPr>
      <w:rPr>
        <w:rFonts w:ascii="Symbol" w:hAnsi="Symbol" w:hint="default"/>
      </w:rPr>
    </w:lvl>
    <w:lvl w:ilvl="7" w:tplc="04090003" w:tentative="1">
      <w:start w:val="1"/>
      <w:numFmt w:val="bullet"/>
      <w:lvlText w:val="o"/>
      <w:lvlJc w:val="left"/>
      <w:pPr>
        <w:ind w:left="4702" w:hanging="360"/>
      </w:pPr>
      <w:rPr>
        <w:rFonts w:ascii="Courier New" w:hAnsi="Courier New" w:cs="Courier New" w:hint="default"/>
      </w:rPr>
    </w:lvl>
    <w:lvl w:ilvl="8" w:tplc="04090005" w:tentative="1">
      <w:start w:val="1"/>
      <w:numFmt w:val="bullet"/>
      <w:lvlText w:val=""/>
      <w:lvlJc w:val="left"/>
      <w:pPr>
        <w:ind w:left="5422" w:hanging="360"/>
      </w:pPr>
      <w:rPr>
        <w:rFonts w:ascii="Wingdings" w:hAnsi="Wingdings" w:hint="default"/>
      </w:rPr>
    </w:lvl>
  </w:abstractNum>
  <w:abstractNum w:abstractNumId="9" w15:restartNumberingAfterBreak="0">
    <w:nsid w:val="279366F5"/>
    <w:multiLevelType w:val="hybridMultilevel"/>
    <w:tmpl w:val="0F50BDC4"/>
    <w:lvl w:ilvl="0" w:tplc="901CF4EE">
      <w:start w:val="1"/>
      <w:numFmt w:val="decimal"/>
      <w:lvlText w:val="%1."/>
      <w:lvlJc w:val="left"/>
      <w:pPr>
        <w:ind w:left="1200" w:hanging="360"/>
      </w:pPr>
      <w:rPr>
        <w:rFonts w:ascii="Calibri Light" w:eastAsia="Calibri Light" w:hAnsi="Calibri Light" w:cs="Calibri Light" w:hint="default"/>
        <w:b w:val="0"/>
        <w:bCs w:val="0"/>
        <w:i w:val="0"/>
        <w:iCs w:val="0"/>
        <w:w w:val="100"/>
        <w:sz w:val="22"/>
        <w:szCs w:val="22"/>
        <w:lang w:val="en-US" w:eastAsia="en-US" w:bidi="ar-SA"/>
      </w:rPr>
    </w:lvl>
    <w:lvl w:ilvl="1" w:tplc="E2A22656">
      <w:numFmt w:val="bullet"/>
      <w:lvlText w:val="•"/>
      <w:lvlJc w:val="left"/>
      <w:pPr>
        <w:ind w:left="2154" w:hanging="360"/>
      </w:pPr>
      <w:rPr>
        <w:rFonts w:hint="default"/>
        <w:lang w:val="en-US" w:eastAsia="en-US" w:bidi="ar-SA"/>
      </w:rPr>
    </w:lvl>
    <w:lvl w:ilvl="2" w:tplc="FE9C47FE">
      <w:numFmt w:val="bullet"/>
      <w:lvlText w:val="•"/>
      <w:lvlJc w:val="left"/>
      <w:pPr>
        <w:ind w:left="3109" w:hanging="360"/>
      </w:pPr>
      <w:rPr>
        <w:rFonts w:hint="default"/>
        <w:lang w:val="en-US" w:eastAsia="en-US" w:bidi="ar-SA"/>
      </w:rPr>
    </w:lvl>
    <w:lvl w:ilvl="3" w:tplc="6C6CD1B4">
      <w:numFmt w:val="bullet"/>
      <w:lvlText w:val="•"/>
      <w:lvlJc w:val="left"/>
      <w:pPr>
        <w:ind w:left="4063" w:hanging="360"/>
      </w:pPr>
      <w:rPr>
        <w:rFonts w:hint="default"/>
        <w:lang w:val="en-US" w:eastAsia="en-US" w:bidi="ar-SA"/>
      </w:rPr>
    </w:lvl>
    <w:lvl w:ilvl="4" w:tplc="7E54D7A6">
      <w:numFmt w:val="bullet"/>
      <w:lvlText w:val="•"/>
      <w:lvlJc w:val="left"/>
      <w:pPr>
        <w:ind w:left="5018" w:hanging="360"/>
      </w:pPr>
      <w:rPr>
        <w:rFonts w:hint="default"/>
        <w:lang w:val="en-US" w:eastAsia="en-US" w:bidi="ar-SA"/>
      </w:rPr>
    </w:lvl>
    <w:lvl w:ilvl="5" w:tplc="B1904DE6">
      <w:numFmt w:val="bullet"/>
      <w:lvlText w:val="•"/>
      <w:lvlJc w:val="left"/>
      <w:pPr>
        <w:ind w:left="5973" w:hanging="360"/>
      </w:pPr>
      <w:rPr>
        <w:rFonts w:hint="default"/>
        <w:lang w:val="en-US" w:eastAsia="en-US" w:bidi="ar-SA"/>
      </w:rPr>
    </w:lvl>
    <w:lvl w:ilvl="6" w:tplc="FFAAA10C">
      <w:numFmt w:val="bullet"/>
      <w:lvlText w:val="•"/>
      <w:lvlJc w:val="left"/>
      <w:pPr>
        <w:ind w:left="6927" w:hanging="360"/>
      </w:pPr>
      <w:rPr>
        <w:rFonts w:hint="default"/>
        <w:lang w:val="en-US" w:eastAsia="en-US" w:bidi="ar-SA"/>
      </w:rPr>
    </w:lvl>
    <w:lvl w:ilvl="7" w:tplc="B6427AC4">
      <w:numFmt w:val="bullet"/>
      <w:lvlText w:val="•"/>
      <w:lvlJc w:val="left"/>
      <w:pPr>
        <w:ind w:left="7882" w:hanging="360"/>
      </w:pPr>
      <w:rPr>
        <w:rFonts w:hint="default"/>
        <w:lang w:val="en-US" w:eastAsia="en-US" w:bidi="ar-SA"/>
      </w:rPr>
    </w:lvl>
    <w:lvl w:ilvl="8" w:tplc="1F6CD89E">
      <w:numFmt w:val="bullet"/>
      <w:lvlText w:val="•"/>
      <w:lvlJc w:val="left"/>
      <w:pPr>
        <w:ind w:left="8837" w:hanging="360"/>
      </w:pPr>
      <w:rPr>
        <w:rFonts w:hint="default"/>
        <w:lang w:val="en-US" w:eastAsia="en-US" w:bidi="ar-SA"/>
      </w:rPr>
    </w:lvl>
  </w:abstractNum>
  <w:abstractNum w:abstractNumId="10" w15:restartNumberingAfterBreak="0">
    <w:nsid w:val="295E4875"/>
    <w:multiLevelType w:val="hybridMultilevel"/>
    <w:tmpl w:val="098A3D06"/>
    <w:lvl w:ilvl="0" w:tplc="14090001">
      <w:start w:val="1"/>
      <w:numFmt w:val="bullet"/>
      <w:lvlText w:val=""/>
      <w:lvlJc w:val="left"/>
      <w:pPr>
        <w:ind w:left="1919" w:hanging="360"/>
      </w:pPr>
      <w:rPr>
        <w:rFonts w:ascii="Symbol" w:hAnsi="Symbol" w:hint="default"/>
      </w:rPr>
    </w:lvl>
    <w:lvl w:ilvl="1" w:tplc="14090003" w:tentative="1">
      <w:start w:val="1"/>
      <w:numFmt w:val="bullet"/>
      <w:lvlText w:val="o"/>
      <w:lvlJc w:val="left"/>
      <w:pPr>
        <w:ind w:left="2639" w:hanging="360"/>
      </w:pPr>
      <w:rPr>
        <w:rFonts w:ascii="Courier New" w:hAnsi="Courier New" w:cs="Courier New" w:hint="default"/>
      </w:rPr>
    </w:lvl>
    <w:lvl w:ilvl="2" w:tplc="14090005">
      <w:start w:val="1"/>
      <w:numFmt w:val="bullet"/>
      <w:lvlText w:val=""/>
      <w:lvlJc w:val="left"/>
      <w:pPr>
        <w:ind w:left="3359" w:hanging="360"/>
      </w:pPr>
      <w:rPr>
        <w:rFonts w:ascii="Wingdings" w:hAnsi="Wingdings" w:hint="default"/>
      </w:rPr>
    </w:lvl>
    <w:lvl w:ilvl="3" w:tplc="14090001" w:tentative="1">
      <w:start w:val="1"/>
      <w:numFmt w:val="bullet"/>
      <w:lvlText w:val=""/>
      <w:lvlJc w:val="left"/>
      <w:pPr>
        <w:ind w:left="4079" w:hanging="360"/>
      </w:pPr>
      <w:rPr>
        <w:rFonts w:ascii="Symbol" w:hAnsi="Symbol" w:hint="default"/>
      </w:rPr>
    </w:lvl>
    <w:lvl w:ilvl="4" w:tplc="14090003" w:tentative="1">
      <w:start w:val="1"/>
      <w:numFmt w:val="bullet"/>
      <w:lvlText w:val="o"/>
      <w:lvlJc w:val="left"/>
      <w:pPr>
        <w:ind w:left="4799" w:hanging="360"/>
      </w:pPr>
      <w:rPr>
        <w:rFonts w:ascii="Courier New" w:hAnsi="Courier New" w:cs="Courier New" w:hint="default"/>
      </w:rPr>
    </w:lvl>
    <w:lvl w:ilvl="5" w:tplc="14090005" w:tentative="1">
      <w:start w:val="1"/>
      <w:numFmt w:val="bullet"/>
      <w:lvlText w:val=""/>
      <w:lvlJc w:val="left"/>
      <w:pPr>
        <w:ind w:left="5519" w:hanging="360"/>
      </w:pPr>
      <w:rPr>
        <w:rFonts w:ascii="Wingdings" w:hAnsi="Wingdings" w:hint="default"/>
      </w:rPr>
    </w:lvl>
    <w:lvl w:ilvl="6" w:tplc="14090001" w:tentative="1">
      <w:start w:val="1"/>
      <w:numFmt w:val="bullet"/>
      <w:lvlText w:val=""/>
      <w:lvlJc w:val="left"/>
      <w:pPr>
        <w:ind w:left="6239" w:hanging="360"/>
      </w:pPr>
      <w:rPr>
        <w:rFonts w:ascii="Symbol" w:hAnsi="Symbol" w:hint="default"/>
      </w:rPr>
    </w:lvl>
    <w:lvl w:ilvl="7" w:tplc="14090003" w:tentative="1">
      <w:start w:val="1"/>
      <w:numFmt w:val="bullet"/>
      <w:lvlText w:val="o"/>
      <w:lvlJc w:val="left"/>
      <w:pPr>
        <w:ind w:left="6959" w:hanging="360"/>
      </w:pPr>
      <w:rPr>
        <w:rFonts w:ascii="Courier New" w:hAnsi="Courier New" w:cs="Courier New" w:hint="default"/>
      </w:rPr>
    </w:lvl>
    <w:lvl w:ilvl="8" w:tplc="14090005" w:tentative="1">
      <w:start w:val="1"/>
      <w:numFmt w:val="bullet"/>
      <w:lvlText w:val=""/>
      <w:lvlJc w:val="left"/>
      <w:pPr>
        <w:ind w:left="7679" w:hanging="360"/>
      </w:pPr>
      <w:rPr>
        <w:rFonts w:ascii="Wingdings" w:hAnsi="Wingdings" w:hint="default"/>
      </w:rPr>
    </w:lvl>
  </w:abstractNum>
  <w:abstractNum w:abstractNumId="11" w15:restartNumberingAfterBreak="0">
    <w:nsid w:val="2DA021F2"/>
    <w:multiLevelType w:val="multilevel"/>
    <w:tmpl w:val="EA80B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71781"/>
    <w:multiLevelType w:val="hybridMultilevel"/>
    <w:tmpl w:val="C60AF8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0EE56EA"/>
    <w:multiLevelType w:val="hybridMultilevel"/>
    <w:tmpl w:val="371A6530"/>
    <w:lvl w:ilvl="0" w:tplc="7722D57A">
      <w:start w:val="1"/>
      <w:numFmt w:val="decimal"/>
      <w:lvlText w:val="%1."/>
      <w:lvlJc w:val="left"/>
      <w:pPr>
        <w:ind w:left="1200" w:hanging="360"/>
      </w:pPr>
      <w:rPr>
        <w:rFonts w:ascii="Calibri Light" w:eastAsia="Calibri Light" w:hAnsi="Calibri Light" w:cs="Calibri Light" w:hint="default"/>
        <w:b w:val="0"/>
        <w:bCs w:val="0"/>
        <w:i w:val="0"/>
        <w:iCs w:val="0"/>
        <w:w w:val="100"/>
        <w:sz w:val="22"/>
        <w:szCs w:val="22"/>
        <w:lang w:val="en-US" w:eastAsia="en-US" w:bidi="ar-SA"/>
      </w:rPr>
    </w:lvl>
    <w:lvl w:ilvl="1" w:tplc="3014B98A">
      <w:numFmt w:val="bullet"/>
      <w:lvlText w:val="•"/>
      <w:lvlJc w:val="left"/>
      <w:pPr>
        <w:ind w:left="2154" w:hanging="360"/>
      </w:pPr>
      <w:rPr>
        <w:rFonts w:hint="default"/>
        <w:lang w:val="en-US" w:eastAsia="en-US" w:bidi="ar-SA"/>
      </w:rPr>
    </w:lvl>
    <w:lvl w:ilvl="2" w:tplc="77DA5CB2">
      <w:numFmt w:val="bullet"/>
      <w:lvlText w:val="•"/>
      <w:lvlJc w:val="left"/>
      <w:pPr>
        <w:ind w:left="3109" w:hanging="360"/>
      </w:pPr>
      <w:rPr>
        <w:rFonts w:hint="default"/>
        <w:lang w:val="en-US" w:eastAsia="en-US" w:bidi="ar-SA"/>
      </w:rPr>
    </w:lvl>
    <w:lvl w:ilvl="3" w:tplc="7F788F36">
      <w:numFmt w:val="bullet"/>
      <w:lvlText w:val="•"/>
      <w:lvlJc w:val="left"/>
      <w:pPr>
        <w:ind w:left="4063" w:hanging="360"/>
      </w:pPr>
      <w:rPr>
        <w:rFonts w:hint="default"/>
        <w:lang w:val="en-US" w:eastAsia="en-US" w:bidi="ar-SA"/>
      </w:rPr>
    </w:lvl>
    <w:lvl w:ilvl="4" w:tplc="9C22588A">
      <w:numFmt w:val="bullet"/>
      <w:lvlText w:val="•"/>
      <w:lvlJc w:val="left"/>
      <w:pPr>
        <w:ind w:left="5018" w:hanging="360"/>
      </w:pPr>
      <w:rPr>
        <w:rFonts w:hint="default"/>
        <w:lang w:val="en-US" w:eastAsia="en-US" w:bidi="ar-SA"/>
      </w:rPr>
    </w:lvl>
    <w:lvl w:ilvl="5" w:tplc="328C8BA4">
      <w:numFmt w:val="bullet"/>
      <w:lvlText w:val="•"/>
      <w:lvlJc w:val="left"/>
      <w:pPr>
        <w:ind w:left="5973" w:hanging="360"/>
      </w:pPr>
      <w:rPr>
        <w:rFonts w:hint="default"/>
        <w:lang w:val="en-US" w:eastAsia="en-US" w:bidi="ar-SA"/>
      </w:rPr>
    </w:lvl>
    <w:lvl w:ilvl="6" w:tplc="9334BF06">
      <w:numFmt w:val="bullet"/>
      <w:lvlText w:val="•"/>
      <w:lvlJc w:val="left"/>
      <w:pPr>
        <w:ind w:left="6927" w:hanging="360"/>
      </w:pPr>
      <w:rPr>
        <w:rFonts w:hint="default"/>
        <w:lang w:val="en-US" w:eastAsia="en-US" w:bidi="ar-SA"/>
      </w:rPr>
    </w:lvl>
    <w:lvl w:ilvl="7" w:tplc="E994696E">
      <w:numFmt w:val="bullet"/>
      <w:lvlText w:val="•"/>
      <w:lvlJc w:val="left"/>
      <w:pPr>
        <w:ind w:left="7882" w:hanging="360"/>
      </w:pPr>
      <w:rPr>
        <w:rFonts w:hint="default"/>
        <w:lang w:val="en-US" w:eastAsia="en-US" w:bidi="ar-SA"/>
      </w:rPr>
    </w:lvl>
    <w:lvl w:ilvl="8" w:tplc="3AAAE400">
      <w:numFmt w:val="bullet"/>
      <w:lvlText w:val="•"/>
      <w:lvlJc w:val="left"/>
      <w:pPr>
        <w:ind w:left="8837" w:hanging="360"/>
      </w:pPr>
      <w:rPr>
        <w:rFonts w:hint="default"/>
        <w:lang w:val="en-US" w:eastAsia="en-US" w:bidi="ar-SA"/>
      </w:rPr>
    </w:lvl>
  </w:abstractNum>
  <w:abstractNum w:abstractNumId="14" w15:restartNumberingAfterBreak="0">
    <w:nsid w:val="32691169"/>
    <w:multiLevelType w:val="hybridMultilevel"/>
    <w:tmpl w:val="7430DE78"/>
    <w:lvl w:ilvl="0" w:tplc="FFFFFFFF">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78B00CA"/>
    <w:multiLevelType w:val="hybridMultilevel"/>
    <w:tmpl w:val="053415C0"/>
    <w:lvl w:ilvl="0" w:tplc="C79EA296">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0750CACA">
      <w:numFmt w:val="bullet"/>
      <w:lvlText w:val="•"/>
      <w:lvlJc w:val="left"/>
      <w:pPr>
        <w:ind w:left="608" w:hanging="360"/>
      </w:pPr>
      <w:rPr>
        <w:rFonts w:hint="default"/>
        <w:lang w:val="en-US" w:eastAsia="en-US" w:bidi="ar-SA"/>
      </w:rPr>
    </w:lvl>
    <w:lvl w:ilvl="2" w:tplc="539840E4">
      <w:numFmt w:val="bullet"/>
      <w:lvlText w:val="•"/>
      <w:lvlJc w:val="left"/>
      <w:pPr>
        <w:ind w:left="796" w:hanging="360"/>
      </w:pPr>
      <w:rPr>
        <w:rFonts w:hint="default"/>
        <w:lang w:val="en-US" w:eastAsia="en-US" w:bidi="ar-SA"/>
      </w:rPr>
    </w:lvl>
    <w:lvl w:ilvl="3" w:tplc="F712F6E2">
      <w:numFmt w:val="bullet"/>
      <w:lvlText w:val="•"/>
      <w:lvlJc w:val="left"/>
      <w:pPr>
        <w:ind w:left="984" w:hanging="360"/>
      </w:pPr>
      <w:rPr>
        <w:rFonts w:hint="default"/>
        <w:lang w:val="en-US" w:eastAsia="en-US" w:bidi="ar-SA"/>
      </w:rPr>
    </w:lvl>
    <w:lvl w:ilvl="4" w:tplc="DED092E8">
      <w:numFmt w:val="bullet"/>
      <w:lvlText w:val="•"/>
      <w:lvlJc w:val="left"/>
      <w:pPr>
        <w:ind w:left="1172" w:hanging="360"/>
      </w:pPr>
      <w:rPr>
        <w:rFonts w:hint="default"/>
        <w:lang w:val="en-US" w:eastAsia="en-US" w:bidi="ar-SA"/>
      </w:rPr>
    </w:lvl>
    <w:lvl w:ilvl="5" w:tplc="399EBEF0">
      <w:numFmt w:val="bullet"/>
      <w:lvlText w:val="•"/>
      <w:lvlJc w:val="left"/>
      <w:pPr>
        <w:ind w:left="1361" w:hanging="360"/>
      </w:pPr>
      <w:rPr>
        <w:rFonts w:hint="default"/>
        <w:lang w:val="en-US" w:eastAsia="en-US" w:bidi="ar-SA"/>
      </w:rPr>
    </w:lvl>
    <w:lvl w:ilvl="6" w:tplc="71E4B578">
      <w:numFmt w:val="bullet"/>
      <w:lvlText w:val="•"/>
      <w:lvlJc w:val="left"/>
      <w:pPr>
        <w:ind w:left="1549" w:hanging="360"/>
      </w:pPr>
      <w:rPr>
        <w:rFonts w:hint="default"/>
        <w:lang w:val="en-US" w:eastAsia="en-US" w:bidi="ar-SA"/>
      </w:rPr>
    </w:lvl>
    <w:lvl w:ilvl="7" w:tplc="5A7E00A2">
      <w:numFmt w:val="bullet"/>
      <w:lvlText w:val="•"/>
      <w:lvlJc w:val="left"/>
      <w:pPr>
        <w:ind w:left="1737" w:hanging="360"/>
      </w:pPr>
      <w:rPr>
        <w:rFonts w:hint="default"/>
        <w:lang w:val="en-US" w:eastAsia="en-US" w:bidi="ar-SA"/>
      </w:rPr>
    </w:lvl>
    <w:lvl w:ilvl="8" w:tplc="948644FA">
      <w:numFmt w:val="bullet"/>
      <w:lvlText w:val="•"/>
      <w:lvlJc w:val="left"/>
      <w:pPr>
        <w:ind w:left="1925" w:hanging="360"/>
      </w:pPr>
      <w:rPr>
        <w:rFonts w:hint="default"/>
        <w:lang w:val="en-US" w:eastAsia="en-US" w:bidi="ar-SA"/>
      </w:rPr>
    </w:lvl>
  </w:abstractNum>
  <w:abstractNum w:abstractNumId="16" w15:restartNumberingAfterBreak="0">
    <w:nsid w:val="39E66F31"/>
    <w:multiLevelType w:val="hybridMultilevel"/>
    <w:tmpl w:val="0090D3CE"/>
    <w:lvl w:ilvl="0" w:tplc="2C3E9E62">
      <w:start w:val="1"/>
      <w:numFmt w:val="decimal"/>
      <w:lvlText w:val="%1."/>
      <w:lvlJc w:val="left"/>
      <w:pPr>
        <w:ind w:left="1200" w:hanging="360"/>
      </w:pPr>
      <w:rPr>
        <w:rFonts w:ascii="Calibri Light" w:eastAsia="Calibri Light" w:hAnsi="Calibri Light" w:cs="Calibri Light" w:hint="default"/>
        <w:b w:val="0"/>
        <w:bCs w:val="0"/>
        <w:i w:val="0"/>
        <w:iCs w:val="0"/>
        <w:w w:val="100"/>
        <w:sz w:val="22"/>
        <w:szCs w:val="22"/>
        <w:lang w:val="en-US" w:eastAsia="en-US" w:bidi="ar-SA"/>
      </w:rPr>
    </w:lvl>
    <w:lvl w:ilvl="1" w:tplc="B36A6CA2">
      <w:numFmt w:val="bullet"/>
      <w:lvlText w:val="•"/>
      <w:lvlJc w:val="left"/>
      <w:pPr>
        <w:ind w:left="2154" w:hanging="360"/>
      </w:pPr>
      <w:rPr>
        <w:rFonts w:hint="default"/>
        <w:lang w:val="en-US" w:eastAsia="en-US" w:bidi="ar-SA"/>
      </w:rPr>
    </w:lvl>
    <w:lvl w:ilvl="2" w:tplc="EC24C08A">
      <w:numFmt w:val="bullet"/>
      <w:lvlText w:val="•"/>
      <w:lvlJc w:val="left"/>
      <w:pPr>
        <w:ind w:left="3109" w:hanging="360"/>
      </w:pPr>
      <w:rPr>
        <w:rFonts w:hint="default"/>
        <w:lang w:val="en-US" w:eastAsia="en-US" w:bidi="ar-SA"/>
      </w:rPr>
    </w:lvl>
    <w:lvl w:ilvl="3" w:tplc="228A5156">
      <w:numFmt w:val="bullet"/>
      <w:lvlText w:val="•"/>
      <w:lvlJc w:val="left"/>
      <w:pPr>
        <w:ind w:left="4063" w:hanging="360"/>
      </w:pPr>
      <w:rPr>
        <w:rFonts w:hint="default"/>
        <w:lang w:val="en-US" w:eastAsia="en-US" w:bidi="ar-SA"/>
      </w:rPr>
    </w:lvl>
    <w:lvl w:ilvl="4" w:tplc="C12A1992">
      <w:numFmt w:val="bullet"/>
      <w:lvlText w:val="•"/>
      <w:lvlJc w:val="left"/>
      <w:pPr>
        <w:ind w:left="5018" w:hanging="360"/>
      </w:pPr>
      <w:rPr>
        <w:rFonts w:hint="default"/>
        <w:lang w:val="en-US" w:eastAsia="en-US" w:bidi="ar-SA"/>
      </w:rPr>
    </w:lvl>
    <w:lvl w:ilvl="5" w:tplc="44E0A28A">
      <w:numFmt w:val="bullet"/>
      <w:lvlText w:val="•"/>
      <w:lvlJc w:val="left"/>
      <w:pPr>
        <w:ind w:left="5973" w:hanging="360"/>
      </w:pPr>
      <w:rPr>
        <w:rFonts w:hint="default"/>
        <w:lang w:val="en-US" w:eastAsia="en-US" w:bidi="ar-SA"/>
      </w:rPr>
    </w:lvl>
    <w:lvl w:ilvl="6" w:tplc="2FFEA26C">
      <w:numFmt w:val="bullet"/>
      <w:lvlText w:val="•"/>
      <w:lvlJc w:val="left"/>
      <w:pPr>
        <w:ind w:left="6927" w:hanging="360"/>
      </w:pPr>
      <w:rPr>
        <w:rFonts w:hint="default"/>
        <w:lang w:val="en-US" w:eastAsia="en-US" w:bidi="ar-SA"/>
      </w:rPr>
    </w:lvl>
    <w:lvl w:ilvl="7" w:tplc="7902BBA8">
      <w:numFmt w:val="bullet"/>
      <w:lvlText w:val="•"/>
      <w:lvlJc w:val="left"/>
      <w:pPr>
        <w:ind w:left="7882" w:hanging="360"/>
      </w:pPr>
      <w:rPr>
        <w:rFonts w:hint="default"/>
        <w:lang w:val="en-US" w:eastAsia="en-US" w:bidi="ar-SA"/>
      </w:rPr>
    </w:lvl>
    <w:lvl w:ilvl="8" w:tplc="C83C3B00">
      <w:numFmt w:val="bullet"/>
      <w:lvlText w:val="•"/>
      <w:lvlJc w:val="left"/>
      <w:pPr>
        <w:ind w:left="8837" w:hanging="360"/>
      </w:pPr>
      <w:rPr>
        <w:rFonts w:hint="default"/>
        <w:lang w:val="en-US" w:eastAsia="en-US" w:bidi="ar-SA"/>
      </w:rPr>
    </w:lvl>
  </w:abstractNum>
  <w:abstractNum w:abstractNumId="17" w15:restartNumberingAfterBreak="0">
    <w:nsid w:val="406E6D35"/>
    <w:multiLevelType w:val="multilevel"/>
    <w:tmpl w:val="AF82B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21966"/>
    <w:multiLevelType w:val="multilevel"/>
    <w:tmpl w:val="41FE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A87918"/>
    <w:multiLevelType w:val="hybridMultilevel"/>
    <w:tmpl w:val="8F646428"/>
    <w:lvl w:ilvl="0" w:tplc="1409000F">
      <w:start w:val="1"/>
      <w:numFmt w:val="decimal"/>
      <w:lvlText w:val="%1."/>
      <w:lvlJc w:val="left"/>
      <w:pPr>
        <w:ind w:left="1560" w:hanging="360"/>
      </w:pPr>
    </w:lvl>
    <w:lvl w:ilvl="1" w:tplc="14090019" w:tentative="1">
      <w:start w:val="1"/>
      <w:numFmt w:val="lowerLetter"/>
      <w:lvlText w:val="%2."/>
      <w:lvlJc w:val="left"/>
      <w:pPr>
        <w:ind w:left="2280" w:hanging="360"/>
      </w:pPr>
    </w:lvl>
    <w:lvl w:ilvl="2" w:tplc="1409001B" w:tentative="1">
      <w:start w:val="1"/>
      <w:numFmt w:val="lowerRoman"/>
      <w:lvlText w:val="%3."/>
      <w:lvlJc w:val="right"/>
      <w:pPr>
        <w:ind w:left="3000" w:hanging="180"/>
      </w:pPr>
    </w:lvl>
    <w:lvl w:ilvl="3" w:tplc="1409000F" w:tentative="1">
      <w:start w:val="1"/>
      <w:numFmt w:val="decimal"/>
      <w:lvlText w:val="%4."/>
      <w:lvlJc w:val="left"/>
      <w:pPr>
        <w:ind w:left="3720" w:hanging="360"/>
      </w:pPr>
    </w:lvl>
    <w:lvl w:ilvl="4" w:tplc="14090019" w:tentative="1">
      <w:start w:val="1"/>
      <w:numFmt w:val="lowerLetter"/>
      <w:lvlText w:val="%5."/>
      <w:lvlJc w:val="left"/>
      <w:pPr>
        <w:ind w:left="4440" w:hanging="360"/>
      </w:pPr>
    </w:lvl>
    <w:lvl w:ilvl="5" w:tplc="1409001B" w:tentative="1">
      <w:start w:val="1"/>
      <w:numFmt w:val="lowerRoman"/>
      <w:lvlText w:val="%6."/>
      <w:lvlJc w:val="right"/>
      <w:pPr>
        <w:ind w:left="5160" w:hanging="180"/>
      </w:pPr>
    </w:lvl>
    <w:lvl w:ilvl="6" w:tplc="1409000F" w:tentative="1">
      <w:start w:val="1"/>
      <w:numFmt w:val="decimal"/>
      <w:lvlText w:val="%7."/>
      <w:lvlJc w:val="left"/>
      <w:pPr>
        <w:ind w:left="5880" w:hanging="360"/>
      </w:pPr>
    </w:lvl>
    <w:lvl w:ilvl="7" w:tplc="14090019" w:tentative="1">
      <w:start w:val="1"/>
      <w:numFmt w:val="lowerLetter"/>
      <w:lvlText w:val="%8."/>
      <w:lvlJc w:val="left"/>
      <w:pPr>
        <w:ind w:left="6600" w:hanging="360"/>
      </w:pPr>
    </w:lvl>
    <w:lvl w:ilvl="8" w:tplc="1409001B" w:tentative="1">
      <w:start w:val="1"/>
      <w:numFmt w:val="lowerRoman"/>
      <w:lvlText w:val="%9."/>
      <w:lvlJc w:val="right"/>
      <w:pPr>
        <w:ind w:left="7320" w:hanging="180"/>
      </w:pPr>
    </w:lvl>
  </w:abstractNum>
  <w:abstractNum w:abstractNumId="20" w15:restartNumberingAfterBreak="0">
    <w:nsid w:val="4EB12702"/>
    <w:multiLevelType w:val="hybridMultilevel"/>
    <w:tmpl w:val="4F480260"/>
    <w:lvl w:ilvl="0" w:tplc="72F81608">
      <w:numFmt w:val="bullet"/>
      <w:lvlText w:val=""/>
      <w:lvlJc w:val="left"/>
      <w:pPr>
        <w:ind w:left="360" w:hanging="360"/>
      </w:pPr>
      <w:rPr>
        <w:rFonts w:ascii="Symbol" w:eastAsia="Symbol" w:hAnsi="Symbol" w:cs="Symbol" w:hint="default"/>
        <w:b w:val="0"/>
        <w:bCs w:val="0"/>
        <w:i w:val="0"/>
        <w:iCs w:val="0"/>
        <w:w w:val="100"/>
        <w:sz w:val="22"/>
        <w:szCs w:val="22"/>
        <w:lang w:val="en-US" w:eastAsia="en-US" w:bidi="ar-SA"/>
      </w:rPr>
    </w:lvl>
    <w:lvl w:ilvl="1" w:tplc="A6C2E24A">
      <w:numFmt w:val="bullet"/>
      <w:lvlText w:val="•"/>
      <w:lvlJc w:val="left"/>
      <w:pPr>
        <w:ind w:left="558" w:hanging="360"/>
      </w:pPr>
      <w:rPr>
        <w:rFonts w:hint="default"/>
        <w:lang w:val="en-US" w:eastAsia="en-US" w:bidi="ar-SA"/>
      </w:rPr>
    </w:lvl>
    <w:lvl w:ilvl="2" w:tplc="C9C87864">
      <w:numFmt w:val="bullet"/>
      <w:lvlText w:val="•"/>
      <w:lvlJc w:val="left"/>
      <w:pPr>
        <w:ind w:left="746" w:hanging="360"/>
      </w:pPr>
      <w:rPr>
        <w:rFonts w:hint="default"/>
        <w:lang w:val="en-US" w:eastAsia="en-US" w:bidi="ar-SA"/>
      </w:rPr>
    </w:lvl>
    <w:lvl w:ilvl="3" w:tplc="347AB772">
      <w:numFmt w:val="bullet"/>
      <w:lvlText w:val="•"/>
      <w:lvlJc w:val="left"/>
      <w:pPr>
        <w:ind w:left="934" w:hanging="360"/>
      </w:pPr>
      <w:rPr>
        <w:rFonts w:hint="default"/>
        <w:lang w:val="en-US" w:eastAsia="en-US" w:bidi="ar-SA"/>
      </w:rPr>
    </w:lvl>
    <w:lvl w:ilvl="4" w:tplc="330CBC6C">
      <w:numFmt w:val="bullet"/>
      <w:lvlText w:val="•"/>
      <w:lvlJc w:val="left"/>
      <w:pPr>
        <w:ind w:left="1122" w:hanging="360"/>
      </w:pPr>
      <w:rPr>
        <w:rFonts w:hint="default"/>
        <w:lang w:val="en-US" w:eastAsia="en-US" w:bidi="ar-SA"/>
      </w:rPr>
    </w:lvl>
    <w:lvl w:ilvl="5" w:tplc="03006896">
      <w:numFmt w:val="bullet"/>
      <w:lvlText w:val="•"/>
      <w:lvlJc w:val="left"/>
      <w:pPr>
        <w:ind w:left="1311" w:hanging="360"/>
      </w:pPr>
      <w:rPr>
        <w:rFonts w:hint="default"/>
        <w:lang w:val="en-US" w:eastAsia="en-US" w:bidi="ar-SA"/>
      </w:rPr>
    </w:lvl>
    <w:lvl w:ilvl="6" w:tplc="C868FB58">
      <w:numFmt w:val="bullet"/>
      <w:lvlText w:val="•"/>
      <w:lvlJc w:val="left"/>
      <w:pPr>
        <w:ind w:left="1499" w:hanging="360"/>
      </w:pPr>
      <w:rPr>
        <w:rFonts w:hint="default"/>
        <w:lang w:val="en-US" w:eastAsia="en-US" w:bidi="ar-SA"/>
      </w:rPr>
    </w:lvl>
    <w:lvl w:ilvl="7" w:tplc="05A4A324">
      <w:numFmt w:val="bullet"/>
      <w:lvlText w:val="•"/>
      <w:lvlJc w:val="left"/>
      <w:pPr>
        <w:ind w:left="1687" w:hanging="360"/>
      </w:pPr>
      <w:rPr>
        <w:rFonts w:hint="default"/>
        <w:lang w:val="en-US" w:eastAsia="en-US" w:bidi="ar-SA"/>
      </w:rPr>
    </w:lvl>
    <w:lvl w:ilvl="8" w:tplc="3FF4EE0C">
      <w:numFmt w:val="bullet"/>
      <w:lvlText w:val="•"/>
      <w:lvlJc w:val="left"/>
      <w:pPr>
        <w:ind w:left="1875" w:hanging="360"/>
      </w:pPr>
      <w:rPr>
        <w:rFonts w:hint="default"/>
        <w:lang w:val="en-US" w:eastAsia="en-US" w:bidi="ar-SA"/>
      </w:rPr>
    </w:lvl>
  </w:abstractNum>
  <w:abstractNum w:abstractNumId="21" w15:restartNumberingAfterBreak="0">
    <w:nsid w:val="531A4B43"/>
    <w:multiLevelType w:val="hybridMultilevel"/>
    <w:tmpl w:val="381E2B50"/>
    <w:lvl w:ilvl="0" w:tplc="046E4156">
      <w:numFmt w:val="bullet"/>
      <w:lvlText w:val="•"/>
      <w:lvlJc w:val="left"/>
      <w:pPr>
        <w:tabs>
          <w:tab w:val="num" w:pos="317"/>
        </w:tabs>
        <w:ind w:left="317" w:hanging="317"/>
      </w:pPr>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tplc="F7180326">
      <w:start w:val="1"/>
      <w:numFmt w:val="bullet"/>
      <w:lvlText w:val="o"/>
      <w:lvlJc w:val="left"/>
      <w:pPr>
        <w:tabs>
          <w:tab w:val="num" w:pos="1586"/>
        </w:tabs>
        <w:ind w:left="1586"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tplc="45CE50F8">
      <w:start w:val="1"/>
      <w:numFmt w:val="bullet"/>
      <w:lvlText w:val="▪"/>
      <w:lvlJc w:val="left"/>
      <w:pPr>
        <w:tabs>
          <w:tab w:val="num" w:pos="2306"/>
        </w:tabs>
        <w:ind w:left="2306"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tplc="BBEE463A">
      <w:start w:val="1"/>
      <w:numFmt w:val="bullet"/>
      <w:lvlText w:val="•"/>
      <w:lvlJc w:val="left"/>
      <w:pPr>
        <w:tabs>
          <w:tab w:val="num" w:pos="3026"/>
        </w:tabs>
        <w:ind w:left="3026"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tplc="9E9C49E4">
      <w:start w:val="1"/>
      <w:numFmt w:val="bullet"/>
      <w:lvlText w:val="o"/>
      <w:lvlJc w:val="left"/>
      <w:pPr>
        <w:tabs>
          <w:tab w:val="num" w:pos="3746"/>
        </w:tabs>
        <w:ind w:left="3746"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tplc="3DEC0FF8">
      <w:start w:val="1"/>
      <w:numFmt w:val="bullet"/>
      <w:lvlText w:val="▪"/>
      <w:lvlJc w:val="left"/>
      <w:pPr>
        <w:tabs>
          <w:tab w:val="num" w:pos="4466"/>
        </w:tabs>
        <w:ind w:left="4466"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tplc="E506B856">
      <w:start w:val="1"/>
      <w:numFmt w:val="bullet"/>
      <w:lvlText w:val="•"/>
      <w:lvlJc w:val="left"/>
      <w:pPr>
        <w:tabs>
          <w:tab w:val="num" w:pos="5186"/>
        </w:tabs>
        <w:ind w:left="5186"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tplc="6CB84050">
      <w:start w:val="1"/>
      <w:numFmt w:val="bullet"/>
      <w:lvlText w:val="o"/>
      <w:lvlJc w:val="left"/>
      <w:pPr>
        <w:tabs>
          <w:tab w:val="num" w:pos="5906"/>
        </w:tabs>
        <w:ind w:left="5906"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tplc="C84220D6">
      <w:start w:val="1"/>
      <w:numFmt w:val="bullet"/>
      <w:lvlText w:val="▪"/>
      <w:lvlJc w:val="left"/>
      <w:pPr>
        <w:tabs>
          <w:tab w:val="num" w:pos="6626"/>
        </w:tabs>
        <w:ind w:left="6626"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2" w15:restartNumberingAfterBreak="0">
    <w:nsid w:val="569964DC"/>
    <w:multiLevelType w:val="multilevel"/>
    <w:tmpl w:val="3FD2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573358"/>
    <w:multiLevelType w:val="hybridMultilevel"/>
    <w:tmpl w:val="00EA5298"/>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654CE5"/>
    <w:multiLevelType w:val="hybridMultilevel"/>
    <w:tmpl w:val="7C34733C"/>
    <w:lvl w:ilvl="0" w:tplc="14090001">
      <w:start w:val="1"/>
      <w:numFmt w:val="bullet"/>
      <w:lvlText w:val=""/>
      <w:lvlJc w:val="left"/>
      <w:pPr>
        <w:ind w:left="1200" w:hanging="360"/>
      </w:pPr>
      <w:rPr>
        <w:rFonts w:ascii="Symbol" w:hAnsi="Symbol" w:hint="default"/>
      </w:rPr>
    </w:lvl>
    <w:lvl w:ilvl="1" w:tplc="14090003">
      <w:start w:val="1"/>
      <w:numFmt w:val="bullet"/>
      <w:lvlText w:val="o"/>
      <w:lvlJc w:val="left"/>
      <w:pPr>
        <w:ind w:left="1920" w:hanging="360"/>
      </w:pPr>
      <w:rPr>
        <w:rFonts w:ascii="Courier New" w:hAnsi="Courier New" w:cs="Courier New" w:hint="default"/>
      </w:rPr>
    </w:lvl>
    <w:lvl w:ilvl="2" w:tplc="14090005">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25" w15:restartNumberingAfterBreak="0">
    <w:nsid w:val="5E774AF3"/>
    <w:multiLevelType w:val="hybridMultilevel"/>
    <w:tmpl w:val="1262BBFC"/>
    <w:lvl w:ilvl="0" w:tplc="51A0E0F6">
      <w:numFmt w:val="bullet"/>
      <w:lvlText w:val=""/>
      <w:lvlJc w:val="left"/>
      <w:pPr>
        <w:ind w:left="1560" w:hanging="360"/>
      </w:pPr>
      <w:rPr>
        <w:rFonts w:ascii="Symbol" w:eastAsia="Symbol" w:hAnsi="Symbol" w:cs="Symbol" w:hint="default"/>
        <w:b w:val="0"/>
        <w:bCs w:val="0"/>
        <w:i w:val="0"/>
        <w:iCs w:val="0"/>
        <w:w w:val="100"/>
        <w:sz w:val="22"/>
        <w:szCs w:val="22"/>
        <w:lang w:val="en-US" w:eastAsia="en-US" w:bidi="ar-SA"/>
      </w:rPr>
    </w:lvl>
    <w:lvl w:ilvl="1" w:tplc="FADEA7DA">
      <w:numFmt w:val="bullet"/>
      <w:lvlText w:val="•"/>
      <w:lvlJc w:val="left"/>
      <w:pPr>
        <w:ind w:left="2478" w:hanging="360"/>
      </w:pPr>
      <w:rPr>
        <w:rFonts w:hint="default"/>
        <w:lang w:val="en-US" w:eastAsia="en-US" w:bidi="ar-SA"/>
      </w:rPr>
    </w:lvl>
    <w:lvl w:ilvl="2" w:tplc="D6425432">
      <w:numFmt w:val="bullet"/>
      <w:lvlText w:val="•"/>
      <w:lvlJc w:val="left"/>
      <w:pPr>
        <w:ind w:left="3397" w:hanging="360"/>
      </w:pPr>
      <w:rPr>
        <w:rFonts w:hint="default"/>
        <w:lang w:val="en-US" w:eastAsia="en-US" w:bidi="ar-SA"/>
      </w:rPr>
    </w:lvl>
    <w:lvl w:ilvl="3" w:tplc="77684E42">
      <w:numFmt w:val="bullet"/>
      <w:lvlText w:val="•"/>
      <w:lvlJc w:val="left"/>
      <w:pPr>
        <w:ind w:left="4315" w:hanging="360"/>
      </w:pPr>
      <w:rPr>
        <w:rFonts w:hint="default"/>
        <w:lang w:val="en-US" w:eastAsia="en-US" w:bidi="ar-SA"/>
      </w:rPr>
    </w:lvl>
    <w:lvl w:ilvl="4" w:tplc="BDCA87F0">
      <w:numFmt w:val="bullet"/>
      <w:lvlText w:val="•"/>
      <w:lvlJc w:val="left"/>
      <w:pPr>
        <w:ind w:left="5234" w:hanging="360"/>
      </w:pPr>
      <w:rPr>
        <w:rFonts w:hint="default"/>
        <w:lang w:val="en-US" w:eastAsia="en-US" w:bidi="ar-SA"/>
      </w:rPr>
    </w:lvl>
    <w:lvl w:ilvl="5" w:tplc="9086C778">
      <w:numFmt w:val="bullet"/>
      <w:lvlText w:val="•"/>
      <w:lvlJc w:val="left"/>
      <w:pPr>
        <w:ind w:left="6153" w:hanging="360"/>
      </w:pPr>
      <w:rPr>
        <w:rFonts w:hint="default"/>
        <w:lang w:val="en-US" w:eastAsia="en-US" w:bidi="ar-SA"/>
      </w:rPr>
    </w:lvl>
    <w:lvl w:ilvl="6" w:tplc="DA0223B8">
      <w:numFmt w:val="bullet"/>
      <w:lvlText w:val="•"/>
      <w:lvlJc w:val="left"/>
      <w:pPr>
        <w:ind w:left="7071" w:hanging="360"/>
      </w:pPr>
      <w:rPr>
        <w:rFonts w:hint="default"/>
        <w:lang w:val="en-US" w:eastAsia="en-US" w:bidi="ar-SA"/>
      </w:rPr>
    </w:lvl>
    <w:lvl w:ilvl="7" w:tplc="AC7470FE">
      <w:numFmt w:val="bullet"/>
      <w:lvlText w:val="•"/>
      <w:lvlJc w:val="left"/>
      <w:pPr>
        <w:ind w:left="7990" w:hanging="360"/>
      </w:pPr>
      <w:rPr>
        <w:rFonts w:hint="default"/>
        <w:lang w:val="en-US" w:eastAsia="en-US" w:bidi="ar-SA"/>
      </w:rPr>
    </w:lvl>
    <w:lvl w:ilvl="8" w:tplc="45788AF8">
      <w:numFmt w:val="bullet"/>
      <w:lvlText w:val="•"/>
      <w:lvlJc w:val="left"/>
      <w:pPr>
        <w:ind w:left="8909" w:hanging="360"/>
      </w:pPr>
      <w:rPr>
        <w:rFonts w:hint="default"/>
        <w:lang w:val="en-US" w:eastAsia="en-US" w:bidi="ar-SA"/>
      </w:rPr>
    </w:lvl>
  </w:abstractNum>
  <w:abstractNum w:abstractNumId="26" w15:restartNumberingAfterBreak="0">
    <w:nsid w:val="65A40CC4"/>
    <w:multiLevelType w:val="multilevel"/>
    <w:tmpl w:val="FA1A4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D1C74"/>
    <w:multiLevelType w:val="hybridMultilevel"/>
    <w:tmpl w:val="9B30ECA0"/>
    <w:lvl w:ilvl="0" w:tplc="14090001">
      <w:start w:val="1"/>
      <w:numFmt w:val="bullet"/>
      <w:lvlText w:val=""/>
      <w:lvlJc w:val="left"/>
      <w:pPr>
        <w:ind w:left="1560" w:hanging="360"/>
      </w:pPr>
      <w:rPr>
        <w:rFonts w:ascii="Symbol" w:hAnsi="Symbol" w:cs="Symbol" w:hint="default"/>
      </w:rPr>
    </w:lvl>
    <w:lvl w:ilvl="1" w:tplc="14090003" w:tentative="1">
      <w:start w:val="1"/>
      <w:numFmt w:val="bullet"/>
      <w:lvlText w:val="o"/>
      <w:lvlJc w:val="left"/>
      <w:pPr>
        <w:ind w:left="2280" w:hanging="360"/>
      </w:pPr>
      <w:rPr>
        <w:rFonts w:ascii="Courier New" w:hAnsi="Courier New" w:cs="Courier New" w:hint="default"/>
      </w:rPr>
    </w:lvl>
    <w:lvl w:ilvl="2" w:tplc="14090005" w:tentative="1">
      <w:start w:val="1"/>
      <w:numFmt w:val="bullet"/>
      <w:lvlText w:val=""/>
      <w:lvlJc w:val="left"/>
      <w:pPr>
        <w:ind w:left="3000" w:hanging="360"/>
      </w:pPr>
      <w:rPr>
        <w:rFonts w:ascii="Wingdings" w:hAnsi="Wingdings" w:cs="Wingdings" w:hint="default"/>
      </w:rPr>
    </w:lvl>
    <w:lvl w:ilvl="3" w:tplc="14090001" w:tentative="1">
      <w:start w:val="1"/>
      <w:numFmt w:val="bullet"/>
      <w:lvlText w:val=""/>
      <w:lvlJc w:val="left"/>
      <w:pPr>
        <w:ind w:left="3720" w:hanging="360"/>
      </w:pPr>
      <w:rPr>
        <w:rFonts w:ascii="Symbol" w:hAnsi="Symbol" w:cs="Symbol" w:hint="default"/>
      </w:rPr>
    </w:lvl>
    <w:lvl w:ilvl="4" w:tplc="14090003" w:tentative="1">
      <w:start w:val="1"/>
      <w:numFmt w:val="bullet"/>
      <w:lvlText w:val="o"/>
      <w:lvlJc w:val="left"/>
      <w:pPr>
        <w:ind w:left="4440" w:hanging="360"/>
      </w:pPr>
      <w:rPr>
        <w:rFonts w:ascii="Courier New" w:hAnsi="Courier New" w:cs="Courier New" w:hint="default"/>
      </w:rPr>
    </w:lvl>
    <w:lvl w:ilvl="5" w:tplc="14090005" w:tentative="1">
      <w:start w:val="1"/>
      <w:numFmt w:val="bullet"/>
      <w:lvlText w:val=""/>
      <w:lvlJc w:val="left"/>
      <w:pPr>
        <w:ind w:left="5160" w:hanging="360"/>
      </w:pPr>
      <w:rPr>
        <w:rFonts w:ascii="Wingdings" w:hAnsi="Wingdings" w:cs="Wingdings" w:hint="default"/>
      </w:rPr>
    </w:lvl>
    <w:lvl w:ilvl="6" w:tplc="14090001" w:tentative="1">
      <w:start w:val="1"/>
      <w:numFmt w:val="bullet"/>
      <w:lvlText w:val=""/>
      <w:lvlJc w:val="left"/>
      <w:pPr>
        <w:ind w:left="5880" w:hanging="360"/>
      </w:pPr>
      <w:rPr>
        <w:rFonts w:ascii="Symbol" w:hAnsi="Symbol" w:cs="Symbol" w:hint="default"/>
      </w:rPr>
    </w:lvl>
    <w:lvl w:ilvl="7" w:tplc="14090003" w:tentative="1">
      <w:start w:val="1"/>
      <w:numFmt w:val="bullet"/>
      <w:lvlText w:val="o"/>
      <w:lvlJc w:val="left"/>
      <w:pPr>
        <w:ind w:left="6600" w:hanging="360"/>
      </w:pPr>
      <w:rPr>
        <w:rFonts w:ascii="Courier New" w:hAnsi="Courier New" w:cs="Courier New" w:hint="default"/>
      </w:rPr>
    </w:lvl>
    <w:lvl w:ilvl="8" w:tplc="14090005" w:tentative="1">
      <w:start w:val="1"/>
      <w:numFmt w:val="bullet"/>
      <w:lvlText w:val=""/>
      <w:lvlJc w:val="left"/>
      <w:pPr>
        <w:ind w:left="7320" w:hanging="360"/>
      </w:pPr>
      <w:rPr>
        <w:rFonts w:ascii="Wingdings" w:hAnsi="Wingdings" w:cs="Wingdings" w:hint="default"/>
      </w:rPr>
    </w:lvl>
  </w:abstractNum>
  <w:abstractNum w:abstractNumId="28" w15:restartNumberingAfterBreak="0">
    <w:nsid w:val="66144BF5"/>
    <w:multiLevelType w:val="hybridMultilevel"/>
    <w:tmpl w:val="1E702408"/>
    <w:lvl w:ilvl="0" w:tplc="731C7200">
      <w:start w:val="1"/>
      <w:numFmt w:val="bullet"/>
      <w:pStyle w:val="ListBullet"/>
      <w:lvlText w:val=""/>
      <w:lvlJc w:val="left"/>
      <w:pPr>
        <w:tabs>
          <w:tab w:val="num" w:pos="698"/>
        </w:tabs>
        <w:ind w:left="698" w:hanging="360"/>
      </w:pPr>
      <w:rPr>
        <w:rFonts w:ascii="Symbol" w:hAnsi="Symbol" w:hint="default"/>
      </w:rPr>
    </w:lvl>
    <w:lvl w:ilvl="1" w:tplc="08090003">
      <w:start w:val="1"/>
      <w:numFmt w:val="bullet"/>
      <w:lvlText w:val="o"/>
      <w:lvlJc w:val="left"/>
      <w:pPr>
        <w:tabs>
          <w:tab w:val="num" w:pos="1418"/>
        </w:tabs>
        <w:ind w:left="1418" w:hanging="360"/>
      </w:pPr>
      <w:rPr>
        <w:rFonts w:ascii="Courier New" w:hAnsi="Courier New" w:cs="Times New Roman" w:hint="default"/>
      </w:rPr>
    </w:lvl>
    <w:lvl w:ilvl="2" w:tplc="08090005">
      <w:start w:val="1"/>
      <w:numFmt w:val="bullet"/>
      <w:lvlText w:val=""/>
      <w:lvlJc w:val="left"/>
      <w:pPr>
        <w:tabs>
          <w:tab w:val="num" w:pos="2138"/>
        </w:tabs>
        <w:ind w:left="2138" w:hanging="360"/>
      </w:pPr>
      <w:rPr>
        <w:rFonts w:ascii="Wingdings" w:hAnsi="Wingdings" w:hint="default"/>
      </w:rPr>
    </w:lvl>
    <w:lvl w:ilvl="3" w:tplc="08090001">
      <w:start w:val="1"/>
      <w:numFmt w:val="bullet"/>
      <w:lvlText w:val=""/>
      <w:lvlJc w:val="left"/>
      <w:pPr>
        <w:tabs>
          <w:tab w:val="num" w:pos="2858"/>
        </w:tabs>
        <w:ind w:left="2858" w:hanging="360"/>
      </w:pPr>
      <w:rPr>
        <w:rFonts w:ascii="Symbol" w:hAnsi="Symbol" w:hint="default"/>
      </w:rPr>
    </w:lvl>
    <w:lvl w:ilvl="4" w:tplc="08090003">
      <w:start w:val="1"/>
      <w:numFmt w:val="bullet"/>
      <w:lvlText w:val="o"/>
      <w:lvlJc w:val="left"/>
      <w:pPr>
        <w:tabs>
          <w:tab w:val="num" w:pos="3578"/>
        </w:tabs>
        <w:ind w:left="3578" w:hanging="360"/>
      </w:pPr>
      <w:rPr>
        <w:rFonts w:ascii="Courier New" w:hAnsi="Courier New" w:cs="Times New Roman" w:hint="default"/>
      </w:rPr>
    </w:lvl>
    <w:lvl w:ilvl="5" w:tplc="08090005">
      <w:start w:val="1"/>
      <w:numFmt w:val="bullet"/>
      <w:lvlText w:val=""/>
      <w:lvlJc w:val="left"/>
      <w:pPr>
        <w:tabs>
          <w:tab w:val="num" w:pos="4298"/>
        </w:tabs>
        <w:ind w:left="4298" w:hanging="360"/>
      </w:pPr>
      <w:rPr>
        <w:rFonts w:ascii="Wingdings" w:hAnsi="Wingdings" w:hint="default"/>
      </w:rPr>
    </w:lvl>
    <w:lvl w:ilvl="6" w:tplc="08090001">
      <w:start w:val="1"/>
      <w:numFmt w:val="bullet"/>
      <w:lvlText w:val=""/>
      <w:lvlJc w:val="left"/>
      <w:pPr>
        <w:tabs>
          <w:tab w:val="num" w:pos="5018"/>
        </w:tabs>
        <w:ind w:left="5018" w:hanging="360"/>
      </w:pPr>
      <w:rPr>
        <w:rFonts w:ascii="Symbol" w:hAnsi="Symbol" w:hint="default"/>
      </w:rPr>
    </w:lvl>
    <w:lvl w:ilvl="7" w:tplc="08090003">
      <w:start w:val="1"/>
      <w:numFmt w:val="bullet"/>
      <w:lvlText w:val="o"/>
      <w:lvlJc w:val="left"/>
      <w:pPr>
        <w:tabs>
          <w:tab w:val="num" w:pos="5738"/>
        </w:tabs>
        <w:ind w:left="5738" w:hanging="360"/>
      </w:pPr>
      <w:rPr>
        <w:rFonts w:ascii="Courier New" w:hAnsi="Courier New" w:cs="Times New Roman" w:hint="default"/>
      </w:rPr>
    </w:lvl>
    <w:lvl w:ilvl="8" w:tplc="08090005">
      <w:start w:val="1"/>
      <w:numFmt w:val="bullet"/>
      <w:lvlText w:val=""/>
      <w:lvlJc w:val="left"/>
      <w:pPr>
        <w:tabs>
          <w:tab w:val="num" w:pos="6458"/>
        </w:tabs>
        <w:ind w:left="6458" w:hanging="360"/>
      </w:pPr>
      <w:rPr>
        <w:rFonts w:ascii="Wingdings" w:hAnsi="Wingdings" w:hint="default"/>
      </w:rPr>
    </w:lvl>
  </w:abstractNum>
  <w:abstractNum w:abstractNumId="29" w15:restartNumberingAfterBreak="0">
    <w:nsid w:val="697B52B1"/>
    <w:multiLevelType w:val="hybridMultilevel"/>
    <w:tmpl w:val="0B02D066"/>
    <w:lvl w:ilvl="0" w:tplc="99C0F370">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B7F26E9A">
      <w:numFmt w:val="bullet"/>
      <w:lvlText w:val="•"/>
      <w:lvlJc w:val="left"/>
      <w:pPr>
        <w:ind w:left="608" w:hanging="360"/>
      </w:pPr>
      <w:rPr>
        <w:rFonts w:hint="default"/>
        <w:lang w:val="en-US" w:eastAsia="en-US" w:bidi="ar-SA"/>
      </w:rPr>
    </w:lvl>
    <w:lvl w:ilvl="2" w:tplc="70B69402">
      <w:numFmt w:val="bullet"/>
      <w:lvlText w:val="•"/>
      <w:lvlJc w:val="left"/>
      <w:pPr>
        <w:ind w:left="796" w:hanging="360"/>
      </w:pPr>
      <w:rPr>
        <w:rFonts w:hint="default"/>
        <w:lang w:val="en-US" w:eastAsia="en-US" w:bidi="ar-SA"/>
      </w:rPr>
    </w:lvl>
    <w:lvl w:ilvl="3" w:tplc="A136160A">
      <w:numFmt w:val="bullet"/>
      <w:lvlText w:val="•"/>
      <w:lvlJc w:val="left"/>
      <w:pPr>
        <w:ind w:left="984" w:hanging="360"/>
      </w:pPr>
      <w:rPr>
        <w:rFonts w:hint="default"/>
        <w:lang w:val="en-US" w:eastAsia="en-US" w:bidi="ar-SA"/>
      </w:rPr>
    </w:lvl>
    <w:lvl w:ilvl="4" w:tplc="ED8C9604">
      <w:numFmt w:val="bullet"/>
      <w:lvlText w:val="•"/>
      <w:lvlJc w:val="left"/>
      <w:pPr>
        <w:ind w:left="1172" w:hanging="360"/>
      </w:pPr>
      <w:rPr>
        <w:rFonts w:hint="default"/>
        <w:lang w:val="en-US" w:eastAsia="en-US" w:bidi="ar-SA"/>
      </w:rPr>
    </w:lvl>
    <w:lvl w:ilvl="5" w:tplc="A6AA3AC8">
      <w:numFmt w:val="bullet"/>
      <w:lvlText w:val="•"/>
      <w:lvlJc w:val="left"/>
      <w:pPr>
        <w:ind w:left="1361" w:hanging="360"/>
      </w:pPr>
      <w:rPr>
        <w:rFonts w:hint="default"/>
        <w:lang w:val="en-US" w:eastAsia="en-US" w:bidi="ar-SA"/>
      </w:rPr>
    </w:lvl>
    <w:lvl w:ilvl="6" w:tplc="7D580D7A">
      <w:numFmt w:val="bullet"/>
      <w:lvlText w:val="•"/>
      <w:lvlJc w:val="left"/>
      <w:pPr>
        <w:ind w:left="1549" w:hanging="360"/>
      </w:pPr>
      <w:rPr>
        <w:rFonts w:hint="default"/>
        <w:lang w:val="en-US" w:eastAsia="en-US" w:bidi="ar-SA"/>
      </w:rPr>
    </w:lvl>
    <w:lvl w:ilvl="7" w:tplc="4044E346">
      <w:numFmt w:val="bullet"/>
      <w:lvlText w:val="•"/>
      <w:lvlJc w:val="left"/>
      <w:pPr>
        <w:ind w:left="1737" w:hanging="360"/>
      </w:pPr>
      <w:rPr>
        <w:rFonts w:hint="default"/>
        <w:lang w:val="en-US" w:eastAsia="en-US" w:bidi="ar-SA"/>
      </w:rPr>
    </w:lvl>
    <w:lvl w:ilvl="8" w:tplc="84BC904E">
      <w:numFmt w:val="bullet"/>
      <w:lvlText w:val="•"/>
      <w:lvlJc w:val="left"/>
      <w:pPr>
        <w:ind w:left="1925" w:hanging="360"/>
      </w:pPr>
      <w:rPr>
        <w:rFonts w:hint="default"/>
        <w:lang w:val="en-US" w:eastAsia="en-US" w:bidi="ar-SA"/>
      </w:rPr>
    </w:lvl>
  </w:abstractNum>
  <w:abstractNum w:abstractNumId="30" w15:restartNumberingAfterBreak="0">
    <w:nsid w:val="6D622066"/>
    <w:multiLevelType w:val="hybridMultilevel"/>
    <w:tmpl w:val="23605D56"/>
    <w:lvl w:ilvl="0" w:tplc="3118E9A0">
      <w:numFmt w:val="bullet"/>
      <w:lvlText w:val="•"/>
      <w:lvlJc w:val="left"/>
      <w:pPr>
        <w:ind w:left="290" w:hanging="170"/>
      </w:pPr>
      <w:rPr>
        <w:rFonts w:ascii="Trebuchet MS" w:eastAsia="Trebuchet MS" w:hAnsi="Trebuchet MS" w:cs="Trebuchet MS" w:hint="default"/>
        <w:b w:val="0"/>
        <w:bCs w:val="0"/>
        <w:i w:val="0"/>
        <w:iCs w:val="0"/>
        <w:color w:val="231F20"/>
        <w:w w:val="58"/>
        <w:sz w:val="18"/>
        <w:szCs w:val="18"/>
        <w:lang w:val="en-US" w:eastAsia="en-US" w:bidi="ar-SA"/>
      </w:rPr>
    </w:lvl>
    <w:lvl w:ilvl="1" w:tplc="4E6AC104">
      <w:numFmt w:val="bullet"/>
      <w:lvlText w:val="•"/>
      <w:lvlJc w:val="left"/>
      <w:pPr>
        <w:ind w:left="987" w:hanging="170"/>
      </w:pPr>
      <w:rPr>
        <w:rFonts w:hint="default"/>
        <w:lang w:val="en-US" w:eastAsia="en-US" w:bidi="ar-SA"/>
      </w:rPr>
    </w:lvl>
    <w:lvl w:ilvl="2" w:tplc="68D41144">
      <w:numFmt w:val="bullet"/>
      <w:lvlText w:val="•"/>
      <w:lvlJc w:val="left"/>
      <w:pPr>
        <w:ind w:left="1675" w:hanging="170"/>
      </w:pPr>
      <w:rPr>
        <w:rFonts w:hint="default"/>
        <w:lang w:val="en-US" w:eastAsia="en-US" w:bidi="ar-SA"/>
      </w:rPr>
    </w:lvl>
    <w:lvl w:ilvl="3" w:tplc="995A9CB6">
      <w:numFmt w:val="bullet"/>
      <w:lvlText w:val="•"/>
      <w:lvlJc w:val="left"/>
      <w:pPr>
        <w:ind w:left="2363" w:hanging="170"/>
      </w:pPr>
      <w:rPr>
        <w:rFonts w:hint="default"/>
        <w:lang w:val="en-US" w:eastAsia="en-US" w:bidi="ar-SA"/>
      </w:rPr>
    </w:lvl>
    <w:lvl w:ilvl="4" w:tplc="57DAD836">
      <w:numFmt w:val="bullet"/>
      <w:lvlText w:val="•"/>
      <w:lvlJc w:val="left"/>
      <w:pPr>
        <w:ind w:left="3051" w:hanging="170"/>
      </w:pPr>
      <w:rPr>
        <w:rFonts w:hint="default"/>
        <w:lang w:val="en-US" w:eastAsia="en-US" w:bidi="ar-SA"/>
      </w:rPr>
    </w:lvl>
    <w:lvl w:ilvl="5" w:tplc="27AAF3C2">
      <w:numFmt w:val="bullet"/>
      <w:lvlText w:val="•"/>
      <w:lvlJc w:val="left"/>
      <w:pPr>
        <w:ind w:left="3738" w:hanging="170"/>
      </w:pPr>
      <w:rPr>
        <w:rFonts w:hint="default"/>
        <w:lang w:val="en-US" w:eastAsia="en-US" w:bidi="ar-SA"/>
      </w:rPr>
    </w:lvl>
    <w:lvl w:ilvl="6" w:tplc="E5D6BFD4">
      <w:numFmt w:val="bullet"/>
      <w:lvlText w:val="•"/>
      <w:lvlJc w:val="left"/>
      <w:pPr>
        <w:ind w:left="4426" w:hanging="170"/>
      </w:pPr>
      <w:rPr>
        <w:rFonts w:hint="default"/>
        <w:lang w:val="en-US" w:eastAsia="en-US" w:bidi="ar-SA"/>
      </w:rPr>
    </w:lvl>
    <w:lvl w:ilvl="7" w:tplc="A540143C">
      <w:numFmt w:val="bullet"/>
      <w:lvlText w:val="•"/>
      <w:lvlJc w:val="left"/>
      <w:pPr>
        <w:ind w:left="5114" w:hanging="170"/>
      </w:pPr>
      <w:rPr>
        <w:rFonts w:hint="default"/>
        <w:lang w:val="en-US" w:eastAsia="en-US" w:bidi="ar-SA"/>
      </w:rPr>
    </w:lvl>
    <w:lvl w:ilvl="8" w:tplc="9DC07970">
      <w:numFmt w:val="bullet"/>
      <w:lvlText w:val="•"/>
      <w:lvlJc w:val="left"/>
      <w:pPr>
        <w:ind w:left="5802" w:hanging="170"/>
      </w:pPr>
      <w:rPr>
        <w:rFonts w:hint="default"/>
        <w:lang w:val="en-US" w:eastAsia="en-US" w:bidi="ar-SA"/>
      </w:rPr>
    </w:lvl>
  </w:abstractNum>
  <w:abstractNum w:abstractNumId="31" w15:restartNumberingAfterBreak="0">
    <w:nsid w:val="6FC94226"/>
    <w:multiLevelType w:val="hybridMultilevel"/>
    <w:tmpl w:val="DCD8D78E"/>
    <w:lvl w:ilvl="0" w:tplc="1409000F">
      <w:start w:val="1"/>
      <w:numFmt w:val="decimal"/>
      <w:lvlText w:val="%1."/>
      <w:lvlJc w:val="left"/>
      <w:pPr>
        <w:ind w:left="1560" w:hanging="360"/>
      </w:pPr>
    </w:lvl>
    <w:lvl w:ilvl="1" w:tplc="14090019" w:tentative="1">
      <w:start w:val="1"/>
      <w:numFmt w:val="lowerLetter"/>
      <w:lvlText w:val="%2."/>
      <w:lvlJc w:val="left"/>
      <w:pPr>
        <w:ind w:left="2280" w:hanging="360"/>
      </w:pPr>
    </w:lvl>
    <w:lvl w:ilvl="2" w:tplc="1409001B" w:tentative="1">
      <w:start w:val="1"/>
      <w:numFmt w:val="lowerRoman"/>
      <w:lvlText w:val="%3."/>
      <w:lvlJc w:val="right"/>
      <w:pPr>
        <w:ind w:left="3000" w:hanging="180"/>
      </w:pPr>
    </w:lvl>
    <w:lvl w:ilvl="3" w:tplc="1409000F" w:tentative="1">
      <w:start w:val="1"/>
      <w:numFmt w:val="decimal"/>
      <w:lvlText w:val="%4."/>
      <w:lvlJc w:val="left"/>
      <w:pPr>
        <w:ind w:left="3720" w:hanging="360"/>
      </w:pPr>
    </w:lvl>
    <w:lvl w:ilvl="4" w:tplc="14090019" w:tentative="1">
      <w:start w:val="1"/>
      <w:numFmt w:val="lowerLetter"/>
      <w:lvlText w:val="%5."/>
      <w:lvlJc w:val="left"/>
      <w:pPr>
        <w:ind w:left="4440" w:hanging="360"/>
      </w:pPr>
    </w:lvl>
    <w:lvl w:ilvl="5" w:tplc="1409001B" w:tentative="1">
      <w:start w:val="1"/>
      <w:numFmt w:val="lowerRoman"/>
      <w:lvlText w:val="%6."/>
      <w:lvlJc w:val="right"/>
      <w:pPr>
        <w:ind w:left="5160" w:hanging="180"/>
      </w:pPr>
    </w:lvl>
    <w:lvl w:ilvl="6" w:tplc="1409000F" w:tentative="1">
      <w:start w:val="1"/>
      <w:numFmt w:val="decimal"/>
      <w:lvlText w:val="%7."/>
      <w:lvlJc w:val="left"/>
      <w:pPr>
        <w:ind w:left="5880" w:hanging="360"/>
      </w:pPr>
    </w:lvl>
    <w:lvl w:ilvl="7" w:tplc="14090019" w:tentative="1">
      <w:start w:val="1"/>
      <w:numFmt w:val="lowerLetter"/>
      <w:lvlText w:val="%8."/>
      <w:lvlJc w:val="left"/>
      <w:pPr>
        <w:ind w:left="6600" w:hanging="360"/>
      </w:pPr>
    </w:lvl>
    <w:lvl w:ilvl="8" w:tplc="1409001B" w:tentative="1">
      <w:start w:val="1"/>
      <w:numFmt w:val="lowerRoman"/>
      <w:lvlText w:val="%9."/>
      <w:lvlJc w:val="right"/>
      <w:pPr>
        <w:ind w:left="7320" w:hanging="180"/>
      </w:pPr>
    </w:lvl>
  </w:abstractNum>
  <w:abstractNum w:abstractNumId="32" w15:restartNumberingAfterBreak="0">
    <w:nsid w:val="711465FF"/>
    <w:multiLevelType w:val="hybridMultilevel"/>
    <w:tmpl w:val="5C9422C4"/>
    <w:lvl w:ilvl="0" w:tplc="10EEBF86">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27F2B504">
      <w:numFmt w:val="bullet"/>
      <w:lvlText w:val="•"/>
      <w:lvlJc w:val="left"/>
      <w:pPr>
        <w:ind w:left="608" w:hanging="360"/>
      </w:pPr>
      <w:rPr>
        <w:rFonts w:hint="default"/>
        <w:lang w:val="en-US" w:eastAsia="en-US" w:bidi="ar-SA"/>
      </w:rPr>
    </w:lvl>
    <w:lvl w:ilvl="2" w:tplc="0C625D9E">
      <w:numFmt w:val="bullet"/>
      <w:lvlText w:val="•"/>
      <w:lvlJc w:val="left"/>
      <w:pPr>
        <w:ind w:left="796" w:hanging="360"/>
      </w:pPr>
      <w:rPr>
        <w:rFonts w:hint="default"/>
        <w:lang w:val="en-US" w:eastAsia="en-US" w:bidi="ar-SA"/>
      </w:rPr>
    </w:lvl>
    <w:lvl w:ilvl="3" w:tplc="CFB845EC">
      <w:numFmt w:val="bullet"/>
      <w:lvlText w:val="•"/>
      <w:lvlJc w:val="left"/>
      <w:pPr>
        <w:ind w:left="984" w:hanging="360"/>
      </w:pPr>
      <w:rPr>
        <w:rFonts w:hint="default"/>
        <w:lang w:val="en-US" w:eastAsia="en-US" w:bidi="ar-SA"/>
      </w:rPr>
    </w:lvl>
    <w:lvl w:ilvl="4" w:tplc="C46CFF2E">
      <w:numFmt w:val="bullet"/>
      <w:lvlText w:val="•"/>
      <w:lvlJc w:val="left"/>
      <w:pPr>
        <w:ind w:left="1172" w:hanging="360"/>
      </w:pPr>
      <w:rPr>
        <w:rFonts w:hint="default"/>
        <w:lang w:val="en-US" w:eastAsia="en-US" w:bidi="ar-SA"/>
      </w:rPr>
    </w:lvl>
    <w:lvl w:ilvl="5" w:tplc="13F2724C">
      <w:numFmt w:val="bullet"/>
      <w:lvlText w:val="•"/>
      <w:lvlJc w:val="left"/>
      <w:pPr>
        <w:ind w:left="1361" w:hanging="360"/>
      </w:pPr>
      <w:rPr>
        <w:rFonts w:hint="default"/>
        <w:lang w:val="en-US" w:eastAsia="en-US" w:bidi="ar-SA"/>
      </w:rPr>
    </w:lvl>
    <w:lvl w:ilvl="6" w:tplc="46EAD794">
      <w:numFmt w:val="bullet"/>
      <w:lvlText w:val="•"/>
      <w:lvlJc w:val="left"/>
      <w:pPr>
        <w:ind w:left="1549" w:hanging="360"/>
      </w:pPr>
      <w:rPr>
        <w:rFonts w:hint="default"/>
        <w:lang w:val="en-US" w:eastAsia="en-US" w:bidi="ar-SA"/>
      </w:rPr>
    </w:lvl>
    <w:lvl w:ilvl="7" w:tplc="0156A356">
      <w:numFmt w:val="bullet"/>
      <w:lvlText w:val="•"/>
      <w:lvlJc w:val="left"/>
      <w:pPr>
        <w:ind w:left="1737" w:hanging="360"/>
      </w:pPr>
      <w:rPr>
        <w:rFonts w:hint="default"/>
        <w:lang w:val="en-US" w:eastAsia="en-US" w:bidi="ar-SA"/>
      </w:rPr>
    </w:lvl>
    <w:lvl w:ilvl="8" w:tplc="A51235B0">
      <w:numFmt w:val="bullet"/>
      <w:lvlText w:val="•"/>
      <w:lvlJc w:val="left"/>
      <w:pPr>
        <w:ind w:left="1925" w:hanging="360"/>
      </w:pPr>
      <w:rPr>
        <w:rFonts w:hint="default"/>
        <w:lang w:val="en-US" w:eastAsia="en-US" w:bidi="ar-SA"/>
      </w:rPr>
    </w:lvl>
  </w:abstractNum>
  <w:abstractNum w:abstractNumId="33" w15:restartNumberingAfterBreak="0">
    <w:nsid w:val="773D3285"/>
    <w:multiLevelType w:val="hybridMultilevel"/>
    <w:tmpl w:val="BAAE293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1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CBB687E"/>
    <w:multiLevelType w:val="hybridMultilevel"/>
    <w:tmpl w:val="11508512"/>
    <w:lvl w:ilvl="0" w:tplc="14090001">
      <w:start w:val="1"/>
      <w:numFmt w:val="bullet"/>
      <w:lvlText w:val=""/>
      <w:lvlJc w:val="left"/>
      <w:pPr>
        <w:ind w:left="720" w:hanging="360"/>
      </w:pPr>
      <w:rPr>
        <w:rFonts w:ascii="Symbol" w:hAnsi="Symbol" w:hint="default"/>
      </w:rPr>
    </w:lvl>
    <w:lvl w:ilvl="1" w:tplc="677687FC">
      <w:numFmt w:val="bullet"/>
      <w:lvlText w:val="•"/>
      <w:lvlJc w:val="left"/>
      <w:pPr>
        <w:ind w:left="1440" w:hanging="360"/>
      </w:pPr>
      <w:rPr>
        <w:rFonts w:ascii="Ocean Sans MT Book" w:eastAsiaTheme="minorHAnsi" w:hAnsi="Ocean Sans MT Book"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03144205">
    <w:abstractNumId w:val="3"/>
  </w:num>
  <w:num w:numId="2" w16cid:durableId="1786732972">
    <w:abstractNumId w:val="32"/>
  </w:num>
  <w:num w:numId="3" w16cid:durableId="2141072071">
    <w:abstractNumId w:val="15"/>
  </w:num>
  <w:num w:numId="4" w16cid:durableId="1165051461">
    <w:abstractNumId w:val="29"/>
  </w:num>
  <w:num w:numId="5" w16cid:durableId="994190633">
    <w:abstractNumId w:val="20"/>
  </w:num>
  <w:num w:numId="6" w16cid:durableId="383070518">
    <w:abstractNumId w:val="16"/>
  </w:num>
  <w:num w:numId="7" w16cid:durableId="371269762">
    <w:abstractNumId w:val="13"/>
  </w:num>
  <w:num w:numId="8" w16cid:durableId="1729453344">
    <w:abstractNumId w:val="9"/>
  </w:num>
  <w:num w:numId="9" w16cid:durableId="1324771603">
    <w:abstractNumId w:val="1"/>
  </w:num>
  <w:num w:numId="10" w16cid:durableId="1332682309">
    <w:abstractNumId w:val="25"/>
  </w:num>
  <w:num w:numId="11" w16cid:durableId="1058356160">
    <w:abstractNumId w:val="30"/>
  </w:num>
  <w:num w:numId="12" w16cid:durableId="1285893021">
    <w:abstractNumId w:val="4"/>
  </w:num>
  <w:num w:numId="13" w16cid:durableId="1750887017">
    <w:abstractNumId w:val="28"/>
  </w:num>
  <w:num w:numId="14" w16cid:durableId="441343746">
    <w:abstractNumId w:val="21"/>
  </w:num>
  <w:num w:numId="15" w16cid:durableId="122425638">
    <w:abstractNumId w:val="2"/>
  </w:num>
  <w:num w:numId="16" w16cid:durableId="538858291">
    <w:abstractNumId w:val="8"/>
  </w:num>
  <w:num w:numId="17" w16cid:durableId="1643534203">
    <w:abstractNumId w:val="19"/>
  </w:num>
  <w:num w:numId="18" w16cid:durableId="1947885334">
    <w:abstractNumId w:val="10"/>
  </w:num>
  <w:num w:numId="19" w16cid:durableId="946695260">
    <w:abstractNumId w:val="12"/>
  </w:num>
  <w:num w:numId="20" w16cid:durableId="496191211">
    <w:abstractNumId w:val="31"/>
  </w:num>
  <w:num w:numId="21" w16cid:durableId="1000158240">
    <w:abstractNumId w:val="0"/>
  </w:num>
  <w:num w:numId="22" w16cid:durableId="1643805302">
    <w:abstractNumId w:val="23"/>
  </w:num>
  <w:num w:numId="23" w16cid:durableId="2116368279">
    <w:abstractNumId w:val="24"/>
  </w:num>
  <w:num w:numId="24" w16cid:durableId="242105639">
    <w:abstractNumId w:val="14"/>
  </w:num>
  <w:num w:numId="25" w16cid:durableId="1476948161">
    <w:abstractNumId w:val="33"/>
  </w:num>
  <w:num w:numId="26" w16cid:durableId="498813999">
    <w:abstractNumId w:val="34"/>
  </w:num>
  <w:num w:numId="27" w16cid:durableId="120345115">
    <w:abstractNumId w:val="7"/>
  </w:num>
  <w:num w:numId="28" w16cid:durableId="42485379">
    <w:abstractNumId w:val="26"/>
  </w:num>
  <w:num w:numId="29" w16cid:durableId="388192968">
    <w:abstractNumId w:val="11"/>
  </w:num>
  <w:num w:numId="30" w16cid:durableId="902135707">
    <w:abstractNumId w:val="5"/>
  </w:num>
  <w:num w:numId="31" w16cid:durableId="1689990031">
    <w:abstractNumId w:val="1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2" w16cid:durableId="1141923970">
    <w:abstractNumId w:val="1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3" w16cid:durableId="547382170">
    <w:abstractNumId w:val="1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4" w16cid:durableId="453450892">
    <w:abstractNumId w:val="1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5" w16cid:durableId="1186022570">
    <w:abstractNumId w:val="1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6" w16cid:durableId="1331106008">
    <w:abstractNumId w:val="1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7" w16cid:durableId="1798259772">
    <w:abstractNumId w:val="6"/>
  </w:num>
  <w:num w:numId="38" w16cid:durableId="901601149">
    <w:abstractNumId w:val="18"/>
  </w:num>
  <w:num w:numId="39" w16cid:durableId="1023284314">
    <w:abstractNumId w:val="27"/>
  </w:num>
  <w:num w:numId="40" w16cid:durableId="9391401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C7"/>
    <w:rsid w:val="00000046"/>
    <w:rsid w:val="00000221"/>
    <w:rsid w:val="00004E80"/>
    <w:rsid w:val="00007397"/>
    <w:rsid w:val="000420FA"/>
    <w:rsid w:val="00042B93"/>
    <w:rsid w:val="00045CAA"/>
    <w:rsid w:val="000522BA"/>
    <w:rsid w:val="00053642"/>
    <w:rsid w:val="00056FB4"/>
    <w:rsid w:val="00057AD6"/>
    <w:rsid w:val="00073C7F"/>
    <w:rsid w:val="00076431"/>
    <w:rsid w:val="00077543"/>
    <w:rsid w:val="00080B39"/>
    <w:rsid w:val="00084F0B"/>
    <w:rsid w:val="000876E4"/>
    <w:rsid w:val="000909B1"/>
    <w:rsid w:val="000916FE"/>
    <w:rsid w:val="000921DC"/>
    <w:rsid w:val="00094723"/>
    <w:rsid w:val="000975AD"/>
    <w:rsid w:val="000A41EB"/>
    <w:rsid w:val="000A6468"/>
    <w:rsid w:val="000B03D4"/>
    <w:rsid w:val="000C1037"/>
    <w:rsid w:val="000C615F"/>
    <w:rsid w:val="000D7219"/>
    <w:rsid w:val="000E3FCA"/>
    <w:rsid w:val="000E5027"/>
    <w:rsid w:val="000F2D43"/>
    <w:rsid w:val="000F5FBA"/>
    <w:rsid w:val="00102940"/>
    <w:rsid w:val="00106CDA"/>
    <w:rsid w:val="00106EFA"/>
    <w:rsid w:val="00111F7B"/>
    <w:rsid w:val="00112E86"/>
    <w:rsid w:val="0013269D"/>
    <w:rsid w:val="00133A01"/>
    <w:rsid w:val="00137023"/>
    <w:rsid w:val="001404CF"/>
    <w:rsid w:val="00141FB7"/>
    <w:rsid w:val="00142FAF"/>
    <w:rsid w:val="00143A09"/>
    <w:rsid w:val="0014778F"/>
    <w:rsid w:val="001603BE"/>
    <w:rsid w:val="00160B45"/>
    <w:rsid w:val="00162156"/>
    <w:rsid w:val="00167622"/>
    <w:rsid w:val="00167D8A"/>
    <w:rsid w:val="00170AD4"/>
    <w:rsid w:val="00171B52"/>
    <w:rsid w:val="001738F0"/>
    <w:rsid w:val="001768BE"/>
    <w:rsid w:val="00176AB5"/>
    <w:rsid w:val="00186090"/>
    <w:rsid w:val="00192E58"/>
    <w:rsid w:val="0019402E"/>
    <w:rsid w:val="00194948"/>
    <w:rsid w:val="00194E9B"/>
    <w:rsid w:val="00195932"/>
    <w:rsid w:val="00195C5A"/>
    <w:rsid w:val="001A1BAF"/>
    <w:rsid w:val="001B0B66"/>
    <w:rsid w:val="001B1EB0"/>
    <w:rsid w:val="001B2C43"/>
    <w:rsid w:val="001B5530"/>
    <w:rsid w:val="001B7C0B"/>
    <w:rsid w:val="001D528A"/>
    <w:rsid w:val="001E3107"/>
    <w:rsid w:val="001E3F46"/>
    <w:rsid w:val="001F052A"/>
    <w:rsid w:val="001F41C1"/>
    <w:rsid w:val="001F433F"/>
    <w:rsid w:val="001F7050"/>
    <w:rsid w:val="00200C14"/>
    <w:rsid w:val="002024E8"/>
    <w:rsid w:val="002027FD"/>
    <w:rsid w:val="0020409C"/>
    <w:rsid w:val="002121AA"/>
    <w:rsid w:val="00214D6E"/>
    <w:rsid w:val="00217F9D"/>
    <w:rsid w:val="00221DCE"/>
    <w:rsid w:val="0022522F"/>
    <w:rsid w:val="002276A5"/>
    <w:rsid w:val="002364CC"/>
    <w:rsid w:val="002478AE"/>
    <w:rsid w:val="00253384"/>
    <w:rsid w:val="00254294"/>
    <w:rsid w:val="00256F03"/>
    <w:rsid w:val="0026222A"/>
    <w:rsid w:val="002626EC"/>
    <w:rsid w:val="0026393A"/>
    <w:rsid w:val="00264FC7"/>
    <w:rsid w:val="002667B8"/>
    <w:rsid w:val="00273EF0"/>
    <w:rsid w:val="00275880"/>
    <w:rsid w:val="00276663"/>
    <w:rsid w:val="00294C7D"/>
    <w:rsid w:val="00296300"/>
    <w:rsid w:val="0029741F"/>
    <w:rsid w:val="002A0873"/>
    <w:rsid w:val="002A7C63"/>
    <w:rsid w:val="002B4062"/>
    <w:rsid w:val="002B7B93"/>
    <w:rsid w:val="002C0B69"/>
    <w:rsid w:val="002C3DA8"/>
    <w:rsid w:val="002C7962"/>
    <w:rsid w:val="002D33A5"/>
    <w:rsid w:val="002D3710"/>
    <w:rsid w:val="002D60C1"/>
    <w:rsid w:val="002E3D42"/>
    <w:rsid w:val="002E4DC7"/>
    <w:rsid w:val="002E513F"/>
    <w:rsid w:val="002E6D94"/>
    <w:rsid w:val="002F6862"/>
    <w:rsid w:val="002F73DA"/>
    <w:rsid w:val="00303797"/>
    <w:rsid w:val="00304E4B"/>
    <w:rsid w:val="003078DC"/>
    <w:rsid w:val="0031025A"/>
    <w:rsid w:val="003115FB"/>
    <w:rsid w:val="003129FB"/>
    <w:rsid w:val="0031393E"/>
    <w:rsid w:val="003210D0"/>
    <w:rsid w:val="00323E52"/>
    <w:rsid w:val="00327E69"/>
    <w:rsid w:val="00331D67"/>
    <w:rsid w:val="00334516"/>
    <w:rsid w:val="003352B7"/>
    <w:rsid w:val="00336F35"/>
    <w:rsid w:val="00337FBA"/>
    <w:rsid w:val="0034100A"/>
    <w:rsid w:val="0034403A"/>
    <w:rsid w:val="003504DD"/>
    <w:rsid w:val="0035177C"/>
    <w:rsid w:val="00355F07"/>
    <w:rsid w:val="003639B9"/>
    <w:rsid w:val="00372629"/>
    <w:rsid w:val="00375CD4"/>
    <w:rsid w:val="00376718"/>
    <w:rsid w:val="00377AEA"/>
    <w:rsid w:val="00382745"/>
    <w:rsid w:val="00382B13"/>
    <w:rsid w:val="00390123"/>
    <w:rsid w:val="00391C26"/>
    <w:rsid w:val="00397F24"/>
    <w:rsid w:val="003B06DE"/>
    <w:rsid w:val="003B41F3"/>
    <w:rsid w:val="003B6EB1"/>
    <w:rsid w:val="003B797A"/>
    <w:rsid w:val="003C1DF0"/>
    <w:rsid w:val="003C5C90"/>
    <w:rsid w:val="003D14F2"/>
    <w:rsid w:val="003D2354"/>
    <w:rsid w:val="003E2D08"/>
    <w:rsid w:val="003F2A1D"/>
    <w:rsid w:val="003F30A3"/>
    <w:rsid w:val="003F39E9"/>
    <w:rsid w:val="003F481E"/>
    <w:rsid w:val="003F5784"/>
    <w:rsid w:val="004023A3"/>
    <w:rsid w:val="0041335E"/>
    <w:rsid w:val="0041657C"/>
    <w:rsid w:val="00422CA6"/>
    <w:rsid w:val="00435459"/>
    <w:rsid w:val="0043599B"/>
    <w:rsid w:val="00441568"/>
    <w:rsid w:val="004431A3"/>
    <w:rsid w:val="00447D06"/>
    <w:rsid w:val="00447D53"/>
    <w:rsid w:val="004559CB"/>
    <w:rsid w:val="00455D45"/>
    <w:rsid w:val="00460FF4"/>
    <w:rsid w:val="00466966"/>
    <w:rsid w:val="00467EB4"/>
    <w:rsid w:val="00474DA8"/>
    <w:rsid w:val="00477EEE"/>
    <w:rsid w:val="00482CA0"/>
    <w:rsid w:val="00484E2A"/>
    <w:rsid w:val="0049397A"/>
    <w:rsid w:val="004A2E8E"/>
    <w:rsid w:val="004B2BC4"/>
    <w:rsid w:val="004C56E1"/>
    <w:rsid w:val="004D2A0A"/>
    <w:rsid w:val="004E437D"/>
    <w:rsid w:val="004E4E4F"/>
    <w:rsid w:val="004E745B"/>
    <w:rsid w:val="004F2E72"/>
    <w:rsid w:val="004F5076"/>
    <w:rsid w:val="00503D49"/>
    <w:rsid w:val="005049C5"/>
    <w:rsid w:val="005103A9"/>
    <w:rsid w:val="005178D6"/>
    <w:rsid w:val="0052057E"/>
    <w:rsid w:val="00520B92"/>
    <w:rsid w:val="00520CA5"/>
    <w:rsid w:val="00522811"/>
    <w:rsid w:val="0052333E"/>
    <w:rsid w:val="00527C16"/>
    <w:rsid w:val="0053060F"/>
    <w:rsid w:val="005306D5"/>
    <w:rsid w:val="005318B6"/>
    <w:rsid w:val="00533661"/>
    <w:rsid w:val="0053401C"/>
    <w:rsid w:val="005466FA"/>
    <w:rsid w:val="005479C0"/>
    <w:rsid w:val="00550E6E"/>
    <w:rsid w:val="00554AF8"/>
    <w:rsid w:val="005650A3"/>
    <w:rsid w:val="005655CD"/>
    <w:rsid w:val="00575D68"/>
    <w:rsid w:val="00577EB9"/>
    <w:rsid w:val="00582634"/>
    <w:rsid w:val="00584EC0"/>
    <w:rsid w:val="005873A4"/>
    <w:rsid w:val="0058774D"/>
    <w:rsid w:val="00592F07"/>
    <w:rsid w:val="00594BEE"/>
    <w:rsid w:val="005A487E"/>
    <w:rsid w:val="005A5230"/>
    <w:rsid w:val="005A537B"/>
    <w:rsid w:val="005B3474"/>
    <w:rsid w:val="005D1588"/>
    <w:rsid w:val="005D289E"/>
    <w:rsid w:val="005E1A03"/>
    <w:rsid w:val="005E1E03"/>
    <w:rsid w:val="005E7627"/>
    <w:rsid w:val="00601258"/>
    <w:rsid w:val="0060499F"/>
    <w:rsid w:val="00606764"/>
    <w:rsid w:val="00620E49"/>
    <w:rsid w:val="00621B45"/>
    <w:rsid w:val="0062315A"/>
    <w:rsid w:val="0062380A"/>
    <w:rsid w:val="00630F71"/>
    <w:rsid w:val="0063425F"/>
    <w:rsid w:val="00637642"/>
    <w:rsid w:val="00645CBD"/>
    <w:rsid w:val="00647C76"/>
    <w:rsid w:val="00650C62"/>
    <w:rsid w:val="00651070"/>
    <w:rsid w:val="0066219A"/>
    <w:rsid w:val="00667ACA"/>
    <w:rsid w:val="00670FAB"/>
    <w:rsid w:val="00671279"/>
    <w:rsid w:val="0067226F"/>
    <w:rsid w:val="00674CEC"/>
    <w:rsid w:val="00675F86"/>
    <w:rsid w:val="0068084C"/>
    <w:rsid w:val="0068231C"/>
    <w:rsid w:val="006836EB"/>
    <w:rsid w:val="00686C3C"/>
    <w:rsid w:val="00687767"/>
    <w:rsid w:val="006929E7"/>
    <w:rsid w:val="00695CEB"/>
    <w:rsid w:val="006967BE"/>
    <w:rsid w:val="006A2E2C"/>
    <w:rsid w:val="006A6033"/>
    <w:rsid w:val="006B3F63"/>
    <w:rsid w:val="006B4CDE"/>
    <w:rsid w:val="006C19E2"/>
    <w:rsid w:val="006C77F5"/>
    <w:rsid w:val="006C7A8F"/>
    <w:rsid w:val="006D2B4A"/>
    <w:rsid w:val="006E2B6D"/>
    <w:rsid w:val="006E5502"/>
    <w:rsid w:val="006E5C09"/>
    <w:rsid w:val="006E7833"/>
    <w:rsid w:val="006F04BF"/>
    <w:rsid w:val="006F760C"/>
    <w:rsid w:val="00700394"/>
    <w:rsid w:val="00703AB6"/>
    <w:rsid w:val="007047B7"/>
    <w:rsid w:val="00724DDA"/>
    <w:rsid w:val="00725BF4"/>
    <w:rsid w:val="00726EF2"/>
    <w:rsid w:val="00726F7C"/>
    <w:rsid w:val="00732E62"/>
    <w:rsid w:val="0073402F"/>
    <w:rsid w:val="00736D87"/>
    <w:rsid w:val="007376D1"/>
    <w:rsid w:val="0074647F"/>
    <w:rsid w:val="007502C2"/>
    <w:rsid w:val="007532A6"/>
    <w:rsid w:val="007571AF"/>
    <w:rsid w:val="007638C8"/>
    <w:rsid w:val="00763C6C"/>
    <w:rsid w:val="007656D6"/>
    <w:rsid w:val="0077063F"/>
    <w:rsid w:val="007739D9"/>
    <w:rsid w:val="00773A86"/>
    <w:rsid w:val="00776E2D"/>
    <w:rsid w:val="00782568"/>
    <w:rsid w:val="0078349C"/>
    <w:rsid w:val="0078745D"/>
    <w:rsid w:val="00790E08"/>
    <w:rsid w:val="00795692"/>
    <w:rsid w:val="00795C7E"/>
    <w:rsid w:val="00797AA1"/>
    <w:rsid w:val="007A0208"/>
    <w:rsid w:val="007B3396"/>
    <w:rsid w:val="007C0C4F"/>
    <w:rsid w:val="007C2E39"/>
    <w:rsid w:val="007C55E8"/>
    <w:rsid w:val="007C6281"/>
    <w:rsid w:val="007D1687"/>
    <w:rsid w:val="007D329A"/>
    <w:rsid w:val="007D3851"/>
    <w:rsid w:val="007D3BFE"/>
    <w:rsid w:val="007D6406"/>
    <w:rsid w:val="007D6D51"/>
    <w:rsid w:val="007D7E9E"/>
    <w:rsid w:val="007E7ADC"/>
    <w:rsid w:val="007E7D38"/>
    <w:rsid w:val="007F4260"/>
    <w:rsid w:val="007F6AD5"/>
    <w:rsid w:val="00802664"/>
    <w:rsid w:val="0080387A"/>
    <w:rsid w:val="00805AD3"/>
    <w:rsid w:val="00807BA3"/>
    <w:rsid w:val="00812122"/>
    <w:rsid w:val="008253D9"/>
    <w:rsid w:val="00830122"/>
    <w:rsid w:val="00840F6B"/>
    <w:rsid w:val="00843D15"/>
    <w:rsid w:val="008440F9"/>
    <w:rsid w:val="008444EA"/>
    <w:rsid w:val="008517D0"/>
    <w:rsid w:val="008540A7"/>
    <w:rsid w:val="00856212"/>
    <w:rsid w:val="0085741E"/>
    <w:rsid w:val="00865036"/>
    <w:rsid w:val="008758D7"/>
    <w:rsid w:val="008759E7"/>
    <w:rsid w:val="008802E5"/>
    <w:rsid w:val="00890306"/>
    <w:rsid w:val="00894EC9"/>
    <w:rsid w:val="0089737F"/>
    <w:rsid w:val="008A30B6"/>
    <w:rsid w:val="008A3321"/>
    <w:rsid w:val="008A488F"/>
    <w:rsid w:val="008B06A5"/>
    <w:rsid w:val="008B2AA5"/>
    <w:rsid w:val="008D4415"/>
    <w:rsid w:val="008D49EE"/>
    <w:rsid w:val="008E1743"/>
    <w:rsid w:val="008E305D"/>
    <w:rsid w:val="008E4A3D"/>
    <w:rsid w:val="008E6992"/>
    <w:rsid w:val="008E6EA1"/>
    <w:rsid w:val="008F0830"/>
    <w:rsid w:val="008F0904"/>
    <w:rsid w:val="008F1827"/>
    <w:rsid w:val="008F28E3"/>
    <w:rsid w:val="008F690D"/>
    <w:rsid w:val="008F6AFA"/>
    <w:rsid w:val="00900CCD"/>
    <w:rsid w:val="00907385"/>
    <w:rsid w:val="009104CF"/>
    <w:rsid w:val="00910CFB"/>
    <w:rsid w:val="00925DD2"/>
    <w:rsid w:val="0093536F"/>
    <w:rsid w:val="00944F8C"/>
    <w:rsid w:val="00952161"/>
    <w:rsid w:val="0095353E"/>
    <w:rsid w:val="0095426F"/>
    <w:rsid w:val="0095492A"/>
    <w:rsid w:val="00976AF6"/>
    <w:rsid w:val="00977AE6"/>
    <w:rsid w:val="0098373F"/>
    <w:rsid w:val="00990083"/>
    <w:rsid w:val="00994452"/>
    <w:rsid w:val="009A260E"/>
    <w:rsid w:val="009B00F2"/>
    <w:rsid w:val="009B4A84"/>
    <w:rsid w:val="009B7E77"/>
    <w:rsid w:val="009C2B22"/>
    <w:rsid w:val="009C5B96"/>
    <w:rsid w:val="009D2F32"/>
    <w:rsid w:val="009D6C0C"/>
    <w:rsid w:val="009E2C1B"/>
    <w:rsid w:val="009F1C60"/>
    <w:rsid w:val="009F2B73"/>
    <w:rsid w:val="009F773D"/>
    <w:rsid w:val="00A1390D"/>
    <w:rsid w:val="00A15E6A"/>
    <w:rsid w:val="00A25AEC"/>
    <w:rsid w:val="00A30457"/>
    <w:rsid w:val="00A34101"/>
    <w:rsid w:val="00A415B5"/>
    <w:rsid w:val="00A41C45"/>
    <w:rsid w:val="00A443CE"/>
    <w:rsid w:val="00A5756C"/>
    <w:rsid w:val="00A60107"/>
    <w:rsid w:val="00A64905"/>
    <w:rsid w:val="00A64F79"/>
    <w:rsid w:val="00A70B52"/>
    <w:rsid w:val="00A7411B"/>
    <w:rsid w:val="00A8008C"/>
    <w:rsid w:val="00A8202E"/>
    <w:rsid w:val="00A8684E"/>
    <w:rsid w:val="00A87AAD"/>
    <w:rsid w:val="00A9292C"/>
    <w:rsid w:val="00A9482F"/>
    <w:rsid w:val="00A97BA5"/>
    <w:rsid w:val="00A9AEBE"/>
    <w:rsid w:val="00AA319D"/>
    <w:rsid w:val="00AA3C6E"/>
    <w:rsid w:val="00AC7646"/>
    <w:rsid w:val="00AD1A36"/>
    <w:rsid w:val="00AD353C"/>
    <w:rsid w:val="00AD39C2"/>
    <w:rsid w:val="00AE0ABB"/>
    <w:rsid w:val="00AF24A1"/>
    <w:rsid w:val="00B00DE6"/>
    <w:rsid w:val="00B04962"/>
    <w:rsid w:val="00B0582B"/>
    <w:rsid w:val="00B07B15"/>
    <w:rsid w:val="00B136C5"/>
    <w:rsid w:val="00B13E8F"/>
    <w:rsid w:val="00B15937"/>
    <w:rsid w:val="00B20F52"/>
    <w:rsid w:val="00B2406F"/>
    <w:rsid w:val="00B32C3A"/>
    <w:rsid w:val="00B34427"/>
    <w:rsid w:val="00B403F4"/>
    <w:rsid w:val="00B40D9B"/>
    <w:rsid w:val="00B44658"/>
    <w:rsid w:val="00B51F7E"/>
    <w:rsid w:val="00B563E0"/>
    <w:rsid w:val="00B624D5"/>
    <w:rsid w:val="00B66E3C"/>
    <w:rsid w:val="00B70485"/>
    <w:rsid w:val="00B760B0"/>
    <w:rsid w:val="00B772FD"/>
    <w:rsid w:val="00B848C9"/>
    <w:rsid w:val="00B85592"/>
    <w:rsid w:val="00B8610B"/>
    <w:rsid w:val="00B92176"/>
    <w:rsid w:val="00B95D5C"/>
    <w:rsid w:val="00BA5623"/>
    <w:rsid w:val="00BB1805"/>
    <w:rsid w:val="00BB48C4"/>
    <w:rsid w:val="00BB4F26"/>
    <w:rsid w:val="00BB5BC8"/>
    <w:rsid w:val="00BB7D8E"/>
    <w:rsid w:val="00BC5050"/>
    <w:rsid w:val="00BC5D90"/>
    <w:rsid w:val="00BC6309"/>
    <w:rsid w:val="00BD146A"/>
    <w:rsid w:val="00BD79C5"/>
    <w:rsid w:val="00BD79DC"/>
    <w:rsid w:val="00BE402B"/>
    <w:rsid w:val="00BE626E"/>
    <w:rsid w:val="00BE6A7C"/>
    <w:rsid w:val="00BE78EA"/>
    <w:rsid w:val="00BF1DAE"/>
    <w:rsid w:val="00BF3A71"/>
    <w:rsid w:val="00BF4E31"/>
    <w:rsid w:val="00C06204"/>
    <w:rsid w:val="00C07F69"/>
    <w:rsid w:val="00C10234"/>
    <w:rsid w:val="00C13EEA"/>
    <w:rsid w:val="00C221FB"/>
    <w:rsid w:val="00C25D67"/>
    <w:rsid w:val="00C32D18"/>
    <w:rsid w:val="00C37838"/>
    <w:rsid w:val="00C5558E"/>
    <w:rsid w:val="00C55772"/>
    <w:rsid w:val="00C56410"/>
    <w:rsid w:val="00C613CC"/>
    <w:rsid w:val="00C707E1"/>
    <w:rsid w:val="00C75B84"/>
    <w:rsid w:val="00C77D89"/>
    <w:rsid w:val="00C80276"/>
    <w:rsid w:val="00C819F0"/>
    <w:rsid w:val="00C82625"/>
    <w:rsid w:val="00C87BD5"/>
    <w:rsid w:val="00C91320"/>
    <w:rsid w:val="00C91E87"/>
    <w:rsid w:val="00C93CB2"/>
    <w:rsid w:val="00C96CF4"/>
    <w:rsid w:val="00CA5D6D"/>
    <w:rsid w:val="00CA76A9"/>
    <w:rsid w:val="00CC2241"/>
    <w:rsid w:val="00CC56AB"/>
    <w:rsid w:val="00CC7199"/>
    <w:rsid w:val="00CD4737"/>
    <w:rsid w:val="00CE7365"/>
    <w:rsid w:val="00CF2BAF"/>
    <w:rsid w:val="00CF4500"/>
    <w:rsid w:val="00CF5777"/>
    <w:rsid w:val="00CF5CA9"/>
    <w:rsid w:val="00D039F3"/>
    <w:rsid w:val="00D072BC"/>
    <w:rsid w:val="00D103DB"/>
    <w:rsid w:val="00D15ADE"/>
    <w:rsid w:val="00D176E7"/>
    <w:rsid w:val="00D2427D"/>
    <w:rsid w:val="00D32880"/>
    <w:rsid w:val="00D33440"/>
    <w:rsid w:val="00D46A02"/>
    <w:rsid w:val="00D472EC"/>
    <w:rsid w:val="00D47559"/>
    <w:rsid w:val="00D5154F"/>
    <w:rsid w:val="00D55A50"/>
    <w:rsid w:val="00D55D9C"/>
    <w:rsid w:val="00D6245C"/>
    <w:rsid w:val="00D71CD8"/>
    <w:rsid w:val="00D84384"/>
    <w:rsid w:val="00D86205"/>
    <w:rsid w:val="00D90079"/>
    <w:rsid w:val="00D9040F"/>
    <w:rsid w:val="00D93301"/>
    <w:rsid w:val="00D93ABE"/>
    <w:rsid w:val="00DA2BE8"/>
    <w:rsid w:val="00DA38F8"/>
    <w:rsid w:val="00DA4DAB"/>
    <w:rsid w:val="00DA7254"/>
    <w:rsid w:val="00DA78EB"/>
    <w:rsid w:val="00DB0CF4"/>
    <w:rsid w:val="00DC156C"/>
    <w:rsid w:val="00DC1A92"/>
    <w:rsid w:val="00DC220A"/>
    <w:rsid w:val="00DC2B23"/>
    <w:rsid w:val="00DC3C24"/>
    <w:rsid w:val="00DD08B7"/>
    <w:rsid w:val="00DD1937"/>
    <w:rsid w:val="00DD7227"/>
    <w:rsid w:val="00DE4418"/>
    <w:rsid w:val="00DF6E17"/>
    <w:rsid w:val="00DF7707"/>
    <w:rsid w:val="00E0428B"/>
    <w:rsid w:val="00E20F5E"/>
    <w:rsid w:val="00E21051"/>
    <w:rsid w:val="00E22BFA"/>
    <w:rsid w:val="00E259BA"/>
    <w:rsid w:val="00E264C9"/>
    <w:rsid w:val="00E27FEF"/>
    <w:rsid w:val="00E319F6"/>
    <w:rsid w:val="00E531F8"/>
    <w:rsid w:val="00E55896"/>
    <w:rsid w:val="00E570C4"/>
    <w:rsid w:val="00E71AC0"/>
    <w:rsid w:val="00E74A2C"/>
    <w:rsid w:val="00E75263"/>
    <w:rsid w:val="00E805C8"/>
    <w:rsid w:val="00E82ECE"/>
    <w:rsid w:val="00E8462D"/>
    <w:rsid w:val="00E86203"/>
    <w:rsid w:val="00E90B6F"/>
    <w:rsid w:val="00E92526"/>
    <w:rsid w:val="00E92CF3"/>
    <w:rsid w:val="00EB3DA8"/>
    <w:rsid w:val="00EC1763"/>
    <w:rsid w:val="00EC184E"/>
    <w:rsid w:val="00EC3842"/>
    <w:rsid w:val="00EC440E"/>
    <w:rsid w:val="00EC6A57"/>
    <w:rsid w:val="00ED3CB7"/>
    <w:rsid w:val="00EE04C6"/>
    <w:rsid w:val="00EE07F2"/>
    <w:rsid w:val="00EE7B77"/>
    <w:rsid w:val="00EF16CA"/>
    <w:rsid w:val="00EF2611"/>
    <w:rsid w:val="00EF3438"/>
    <w:rsid w:val="00F0075C"/>
    <w:rsid w:val="00F024A2"/>
    <w:rsid w:val="00F041C7"/>
    <w:rsid w:val="00F11817"/>
    <w:rsid w:val="00F3067F"/>
    <w:rsid w:val="00F30CCF"/>
    <w:rsid w:val="00F501C7"/>
    <w:rsid w:val="00F50535"/>
    <w:rsid w:val="00F618E8"/>
    <w:rsid w:val="00F61DA4"/>
    <w:rsid w:val="00F62193"/>
    <w:rsid w:val="00F62561"/>
    <w:rsid w:val="00F632FD"/>
    <w:rsid w:val="00F667E1"/>
    <w:rsid w:val="00F76A70"/>
    <w:rsid w:val="00F8220D"/>
    <w:rsid w:val="00F823C7"/>
    <w:rsid w:val="00F8397B"/>
    <w:rsid w:val="00F919CB"/>
    <w:rsid w:val="00F95B08"/>
    <w:rsid w:val="00F97BE1"/>
    <w:rsid w:val="00FA2232"/>
    <w:rsid w:val="00FA529B"/>
    <w:rsid w:val="00FA58BB"/>
    <w:rsid w:val="00FB10AB"/>
    <w:rsid w:val="00FB260D"/>
    <w:rsid w:val="00FB5E5B"/>
    <w:rsid w:val="00FC604C"/>
    <w:rsid w:val="00FD116A"/>
    <w:rsid w:val="00FD183C"/>
    <w:rsid w:val="00FD4F93"/>
    <w:rsid w:val="00FE0CEC"/>
    <w:rsid w:val="00FE195C"/>
    <w:rsid w:val="00FE3C07"/>
    <w:rsid w:val="00FE4398"/>
    <w:rsid w:val="00FF17A8"/>
    <w:rsid w:val="00FF5DA2"/>
    <w:rsid w:val="00FF636D"/>
    <w:rsid w:val="02050F35"/>
    <w:rsid w:val="07C9B00A"/>
    <w:rsid w:val="09D9B005"/>
    <w:rsid w:val="0B89CFD0"/>
    <w:rsid w:val="0C053CA2"/>
    <w:rsid w:val="12BC33E0"/>
    <w:rsid w:val="142AFF91"/>
    <w:rsid w:val="16D14FCE"/>
    <w:rsid w:val="18AF6C79"/>
    <w:rsid w:val="1A7C5EC9"/>
    <w:rsid w:val="1ADFC3B3"/>
    <w:rsid w:val="1C776E01"/>
    <w:rsid w:val="1D27DD89"/>
    <w:rsid w:val="1E09DC0B"/>
    <w:rsid w:val="1F31C341"/>
    <w:rsid w:val="1F5A1418"/>
    <w:rsid w:val="2064E1E1"/>
    <w:rsid w:val="20C4B99B"/>
    <w:rsid w:val="23773DFC"/>
    <w:rsid w:val="23A5D976"/>
    <w:rsid w:val="24C326C4"/>
    <w:rsid w:val="25DF77DD"/>
    <w:rsid w:val="2720202E"/>
    <w:rsid w:val="281246AC"/>
    <w:rsid w:val="28FC7CEE"/>
    <w:rsid w:val="2A502804"/>
    <w:rsid w:val="2B96F4A1"/>
    <w:rsid w:val="2C09EEB5"/>
    <w:rsid w:val="2E49941B"/>
    <w:rsid w:val="2EEC7543"/>
    <w:rsid w:val="2F1CCBAE"/>
    <w:rsid w:val="30111E42"/>
    <w:rsid w:val="3150911C"/>
    <w:rsid w:val="347283B5"/>
    <w:rsid w:val="354E5716"/>
    <w:rsid w:val="395AD9FC"/>
    <w:rsid w:val="3B084C1E"/>
    <w:rsid w:val="3C41999D"/>
    <w:rsid w:val="3CBC113A"/>
    <w:rsid w:val="3FEFBB56"/>
    <w:rsid w:val="43482A2F"/>
    <w:rsid w:val="44488134"/>
    <w:rsid w:val="45ED92D3"/>
    <w:rsid w:val="47E345F7"/>
    <w:rsid w:val="48C1B0A5"/>
    <w:rsid w:val="48C46EF6"/>
    <w:rsid w:val="4B027A65"/>
    <w:rsid w:val="4B3FDFA9"/>
    <w:rsid w:val="50100D5E"/>
    <w:rsid w:val="53D54C1B"/>
    <w:rsid w:val="541379F4"/>
    <w:rsid w:val="567DB0F8"/>
    <w:rsid w:val="57C05B77"/>
    <w:rsid w:val="5A06347F"/>
    <w:rsid w:val="5A246B70"/>
    <w:rsid w:val="5A42AA0E"/>
    <w:rsid w:val="5A53C560"/>
    <w:rsid w:val="5E6E5503"/>
    <w:rsid w:val="5EB3EEA1"/>
    <w:rsid w:val="5FAD79BB"/>
    <w:rsid w:val="60B56DE5"/>
    <w:rsid w:val="62AC5042"/>
    <w:rsid w:val="634B0B7A"/>
    <w:rsid w:val="63CEAFB5"/>
    <w:rsid w:val="64191E8B"/>
    <w:rsid w:val="645A5031"/>
    <w:rsid w:val="69AB5CB1"/>
    <w:rsid w:val="6B862FF7"/>
    <w:rsid w:val="6D7B7A1F"/>
    <w:rsid w:val="734EE9F2"/>
    <w:rsid w:val="7506D32B"/>
    <w:rsid w:val="76E3246F"/>
    <w:rsid w:val="771423DD"/>
    <w:rsid w:val="77D2161E"/>
    <w:rsid w:val="7A8B06C4"/>
    <w:rsid w:val="7C12FF69"/>
    <w:rsid w:val="7C16C55E"/>
    <w:rsid w:val="7DF03C8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D0B0D"/>
  <w15:docId w15:val="{278520C9-30B0-4740-B9EF-B7895DBE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link w:val="Heading1Char"/>
    <w:uiPriority w:val="9"/>
    <w:qFormat/>
    <w:pPr>
      <w:ind w:left="840"/>
      <w:outlineLvl w:val="0"/>
    </w:pPr>
    <w:rPr>
      <w:sz w:val="28"/>
      <w:szCs w:val="28"/>
    </w:rPr>
  </w:style>
  <w:style w:type="paragraph" w:styleId="Heading2">
    <w:name w:val="heading 2"/>
    <w:basedOn w:val="Normal"/>
    <w:uiPriority w:val="9"/>
    <w:unhideWhenUsed/>
    <w:qFormat/>
    <w:pPr>
      <w:spacing w:before="160"/>
      <w:ind w:left="840"/>
      <w:outlineLvl w:val="1"/>
    </w:pPr>
    <w:rPr>
      <w:sz w:val="24"/>
      <w:szCs w:val="24"/>
    </w:rPr>
  </w:style>
  <w:style w:type="paragraph" w:styleId="Heading3">
    <w:name w:val="heading 3"/>
    <w:basedOn w:val="Normal"/>
    <w:uiPriority w:val="9"/>
    <w:unhideWhenUsed/>
    <w:qFormat/>
    <w:pPr>
      <w:spacing w:before="185"/>
      <w:ind w:left="120"/>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0"/>
    </w:pPr>
  </w:style>
  <w:style w:type="paragraph" w:styleId="Title">
    <w:name w:val="Title"/>
    <w:basedOn w:val="Normal"/>
    <w:uiPriority w:val="10"/>
    <w:qFormat/>
    <w:pPr>
      <w:spacing w:before="116" w:line="380" w:lineRule="exact"/>
      <w:ind w:left="120"/>
    </w:pPr>
    <w:rPr>
      <w:rFonts w:ascii="Calibri" w:eastAsia="Calibri" w:hAnsi="Calibri" w:cs="Calibri"/>
      <w:b/>
      <w:bCs/>
      <w:sz w:val="34"/>
      <w:szCs w:val="34"/>
    </w:rPr>
  </w:style>
  <w:style w:type="paragraph" w:styleId="ListParagraph">
    <w:name w:val="List Paragraph"/>
    <w:aliases w:val="List 1,Other List,List Paragraph numbered"/>
    <w:basedOn w:val="Normal"/>
    <w:link w:val="ListParagraphChar"/>
    <w:uiPriority w:val="34"/>
    <w:qFormat/>
    <w:pPr>
      <w:spacing w:before="142"/>
      <w:ind w:left="1200" w:hanging="361"/>
    </w:pPr>
  </w:style>
  <w:style w:type="paragraph" w:customStyle="1" w:styleId="TableParagraph">
    <w:name w:val="Table Paragraph"/>
    <w:basedOn w:val="Normal"/>
    <w:uiPriority w:val="1"/>
    <w:qFormat/>
    <w:pPr>
      <w:spacing w:before="40"/>
      <w:ind w:left="107"/>
    </w:pPr>
  </w:style>
  <w:style w:type="character" w:customStyle="1" w:styleId="normaltextrun">
    <w:name w:val="normaltextrun"/>
    <w:basedOn w:val="DefaultParagraphFont"/>
    <w:rsid w:val="00D2427D"/>
  </w:style>
  <w:style w:type="paragraph" w:customStyle="1" w:styleId="paragraph">
    <w:name w:val="paragraph"/>
    <w:basedOn w:val="Normal"/>
    <w:rsid w:val="00D2427D"/>
    <w:pPr>
      <w:widowControl/>
      <w:autoSpaceDE/>
      <w:autoSpaceDN/>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eop">
    <w:name w:val="eop"/>
    <w:basedOn w:val="DefaultParagraphFont"/>
    <w:rsid w:val="00D2427D"/>
  </w:style>
  <w:style w:type="paragraph" w:styleId="NormalWeb">
    <w:name w:val="Normal (Web)"/>
    <w:basedOn w:val="Normal"/>
    <w:uiPriority w:val="99"/>
    <w:semiHidden/>
    <w:unhideWhenUsed/>
    <w:rsid w:val="00E55896"/>
    <w:pPr>
      <w:widowControl/>
      <w:autoSpaceDE/>
      <w:autoSpaceDN/>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istParagraphChar">
    <w:name w:val="List Paragraph Char"/>
    <w:aliases w:val="List 1 Char,Other List Char,List Paragraph numbered Char"/>
    <w:basedOn w:val="DefaultParagraphFont"/>
    <w:link w:val="ListParagraph"/>
    <w:uiPriority w:val="34"/>
    <w:rsid w:val="000921DC"/>
    <w:rPr>
      <w:rFonts w:ascii="Calibri Light" w:eastAsia="Calibri Light" w:hAnsi="Calibri Light" w:cs="Calibri Light"/>
    </w:rPr>
  </w:style>
  <w:style w:type="paragraph" w:customStyle="1" w:styleId="Body">
    <w:name w:val="Body"/>
    <w:rsid w:val="003210D0"/>
    <w:pPr>
      <w:widowControl/>
      <w:pBdr>
        <w:top w:val="nil"/>
        <w:left w:val="nil"/>
        <w:bottom w:val="nil"/>
        <w:right w:val="nil"/>
        <w:between w:val="nil"/>
        <w:bar w:val="nil"/>
      </w:pBdr>
      <w:autoSpaceDE/>
      <w:autoSpaceDN/>
    </w:pPr>
    <w:rPr>
      <w:rFonts w:ascii="Times New Roman" w:eastAsia="Times New Roman" w:hAnsi="Times New Roman" w:cs="Times New Roman"/>
      <w:color w:val="000000"/>
      <w:sz w:val="24"/>
      <w:szCs w:val="24"/>
      <w:u w:color="000000"/>
      <w:bdr w:val="nil"/>
      <w:lang w:val="en-NZ" w:eastAsia="en-NZ"/>
    </w:rPr>
  </w:style>
  <w:style w:type="paragraph" w:styleId="ListBullet">
    <w:name w:val="List Bullet"/>
    <w:basedOn w:val="List"/>
    <w:unhideWhenUsed/>
    <w:rsid w:val="003210D0"/>
    <w:pPr>
      <w:keepNext/>
      <w:keepLines/>
      <w:widowControl/>
      <w:numPr>
        <w:numId w:val="13"/>
      </w:numPr>
      <w:tabs>
        <w:tab w:val="clear" w:pos="698"/>
        <w:tab w:val="num" w:pos="360"/>
        <w:tab w:val="num" w:pos="1353"/>
      </w:tabs>
      <w:autoSpaceDE/>
      <w:autoSpaceDN/>
      <w:spacing w:before="40" w:after="40"/>
      <w:ind w:left="360" w:hanging="283"/>
      <w:contextualSpacing w:val="0"/>
    </w:pPr>
    <w:rPr>
      <w:rFonts w:ascii="Arial" w:eastAsia="Times New Roman" w:hAnsi="Arial" w:cs="Arial"/>
      <w:lang w:val="en-NZ"/>
    </w:rPr>
  </w:style>
  <w:style w:type="paragraph" w:styleId="List">
    <w:name w:val="List"/>
    <w:basedOn w:val="Normal"/>
    <w:uiPriority w:val="99"/>
    <w:semiHidden/>
    <w:unhideWhenUsed/>
    <w:rsid w:val="003210D0"/>
    <w:pPr>
      <w:ind w:left="283" w:hanging="283"/>
      <w:contextualSpacing/>
    </w:pPr>
  </w:style>
  <w:style w:type="paragraph" w:customStyle="1" w:styleId="default">
    <w:name w:val="default"/>
    <w:basedOn w:val="Normal"/>
    <w:rsid w:val="0014778F"/>
    <w:pPr>
      <w:widowControl/>
      <w:autoSpaceDE/>
      <w:autoSpaceDN/>
      <w:spacing w:before="100" w:beforeAutospacing="1" w:after="100" w:afterAutospacing="1"/>
    </w:pPr>
    <w:rPr>
      <w:rFonts w:ascii="Times New Roman" w:eastAsia="Times New Roman" w:hAnsi="Times New Roman" w:cs="Times New Roman"/>
      <w:sz w:val="24"/>
      <w:szCs w:val="24"/>
      <w:lang w:val="en-NZ" w:eastAsia="en-GB"/>
    </w:rPr>
  </w:style>
  <w:style w:type="paragraph" w:styleId="PlainText">
    <w:name w:val="Plain Text"/>
    <w:basedOn w:val="Normal"/>
    <w:link w:val="PlainTextChar"/>
    <w:uiPriority w:val="99"/>
    <w:unhideWhenUsed/>
    <w:rsid w:val="003F2A1D"/>
    <w:pPr>
      <w:widowControl/>
      <w:autoSpaceDE/>
      <w:autoSpaceDN/>
    </w:pPr>
    <w:rPr>
      <w:rFonts w:ascii="Calibri" w:eastAsiaTheme="minorHAnsi" w:hAnsi="Calibri" w:cstheme="minorBidi"/>
      <w:szCs w:val="21"/>
      <w:lang w:val="en-NZ"/>
    </w:rPr>
  </w:style>
  <w:style w:type="character" w:customStyle="1" w:styleId="PlainTextChar">
    <w:name w:val="Plain Text Char"/>
    <w:basedOn w:val="DefaultParagraphFont"/>
    <w:link w:val="PlainText"/>
    <w:uiPriority w:val="99"/>
    <w:rsid w:val="003F2A1D"/>
    <w:rPr>
      <w:rFonts w:ascii="Calibri" w:hAnsi="Calibri"/>
      <w:szCs w:val="21"/>
      <w:lang w:val="en-NZ"/>
    </w:rPr>
  </w:style>
  <w:style w:type="paragraph" w:styleId="Header">
    <w:name w:val="header"/>
    <w:basedOn w:val="Normal"/>
    <w:link w:val="HeaderChar"/>
    <w:uiPriority w:val="99"/>
    <w:unhideWhenUsed/>
    <w:rsid w:val="004E745B"/>
    <w:pPr>
      <w:tabs>
        <w:tab w:val="center" w:pos="4513"/>
        <w:tab w:val="right" w:pos="9026"/>
      </w:tabs>
    </w:pPr>
  </w:style>
  <w:style w:type="character" w:customStyle="1" w:styleId="HeaderChar">
    <w:name w:val="Header Char"/>
    <w:basedOn w:val="DefaultParagraphFont"/>
    <w:link w:val="Header"/>
    <w:uiPriority w:val="99"/>
    <w:rsid w:val="004E745B"/>
    <w:rPr>
      <w:rFonts w:ascii="Calibri Light" w:eastAsia="Calibri Light" w:hAnsi="Calibri Light" w:cs="Calibri Light"/>
    </w:rPr>
  </w:style>
  <w:style w:type="paragraph" w:styleId="Footer">
    <w:name w:val="footer"/>
    <w:basedOn w:val="Normal"/>
    <w:link w:val="FooterChar"/>
    <w:uiPriority w:val="99"/>
    <w:unhideWhenUsed/>
    <w:rsid w:val="004E745B"/>
    <w:pPr>
      <w:tabs>
        <w:tab w:val="center" w:pos="4513"/>
        <w:tab w:val="right" w:pos="9026"/>
      </w:tabs>
    </w:pPr>
  </w:style>
  <w:style w:type="character" w:customStyle="1" w:styleId="FooterChar">
    <w:name w:val="Footer Char"/>
    <w:basedOn w:val="DefaultParagraphFont"/>
    <w:link w:val="Footer"/>
    <w:uiPriority w:val="99"/>
    <w:rsid w:val="004E745B"/>
    <w:rPr>
      <w:rFonts w:ascii="Calibri Light" w:eastAsia="Calibri Light" w:hAnsi="Calibri Light" w:cs="Calibri Light"/>
    </w:rPr>
  </w:style>
  <w:style w:type="paragraph" w:styleId="CommentText">
    <w:name w:val="annotation text"/>
    <w:basedOn w:val="Normal"/>
    <w:link w:val="CommentTextChar"/>
    <w:uiPriority w:val="99"/>
    <w:unhideWhenUsed/>
    <w:rsid w:val="00B563E0"/>
    <w:rPr>
      <w:sz w:val="20"/>
      <w:szCs w:val="20"/>
    </w:rPr>
  </w:style>
  <w:style w:type="character" w:customStyle="1" w:styleId="CommentTextChar">
    <w:name w:val="Comment Text Char"/>
    <w:basedOn w:val="DefaultParagraphFont"/>
    <w:link w:val="CommentText"/>
    <w:uiPriority w:val="99"/>
    <w:rsid w:val="00B563E0"/>
    <w:rPr>
      <w:rFonts w:ascii="Calibri Light" w:eastAsia="Calibri Light" w:hAnsi="Calibri Light" w:cs="Calibri Light"/>
      <w:sz w:val="20"/>
      <w:szCs w:val="20"/>
    </w:rPr>
  </w:style>
  <w:style w:type="character" w:styleId="CommentReference">
    <w:name w:val="annotation reference"/>
    <w:basedOn w:val="DefaultParagraphFont"/>
    <w:uiPriority w:val="99"/>
    <w:semiHidden/>
    <w:unhideWhenUsed/>
    <w:rsid w:val="00B563E0"/>
    <w:rPr>
      <w:sz w:val="16"/>
      <w:szCs w:val="16"/>
    </w:rPr>
  </w:style>
  <w:style w:type="paragraph" w:styleId="Revision">
    <w:name w:val="Revision"/>
    <w:hidden/>
    <w:uiPriority w:val="99"/>
    <w:semiHidden/>
    <w:rsid w:val="00B563E0"/>
    <w:pPr>
      <w:widowControl/>
      <w:autoSpaceDE/>
      <w:autoSpaceDN/>
    </w:pPr>
    <w:rPr>
      <w:rFonts w:ascii="Calibri Light" w:eastAsia="Calibri Light" w:hAnsi="Calibri Light" w:cs="Calibri Light"/>
    </w:rPr>
  </w:style>
  <w:style w:type="paragraph" w:styleId="CommentSubject">
    <w:name w:val="annotation subject"/>
    <w:basedOn w:val="CommentText"/>
    <w:next w:val="CommentText"/>
    <w:link w:val="CommentSubjectChar"/>
    <w:uiPriority w:val="99"/>
    <w:semiHidden/>
    <w:unhideWhenUsed/>
    <w:rsid w:val="008440F9"/>
    <w:rPr>
      <w:b/>
      <w:bCs/>
    </w:rPr>
  </w:style>
  <w:style w:type="character" w:customStyle="1" w:styleId="CommentSubjectChar">
    <w:name w:val="Comment Subject Char"/>
    <w:basedOn w:val="CommentTextChar"/>
    <w:link w:val="CommentSubject"/>
    <w:uiPriority w:val="99"/>
    <w:semiHidden/>
    <w:rsid w:val="008440F9"/>
    <w:rPr>
      <w:rFonts w:ascii="Calibri Light" w:eastAsia="Calibri Light" w:hAnsi="Calibri Light" w:cs="Calibri Light"/>
      <w:b/>
      <w:bCs/>
      <w:sz w:val="20"/>
      <w:szCs w:val="20"/>
    </w:rPr>
  </w:style>
  <w:style w:type="paragraph" w:customStyle="1" w:styleId="Default0">
    <w:name w:val="Default"/>
    <w:rsid w:val="000C1037"/>
    <w:pPr>
      <w:widowControl/>
      <w:adjustRightInd w:val="0"/>
    </w:pPr>
    <w:rPr>
      <w:rFonts w:ascii="Calibri" w:eastAsia="Times New Roman" w:hAnsi="Calibri" w:cs="Calibri"/>
      <w:color w:val="000000"/>
      <w:sz w:val="24"/>
      <w:szCs w:val="24"/>
      <w:lang w:val="en-NZ" w:eastAsia="en-NZ"/>
    </w:rPr>
  </w:style>
  <w:style w:type="character" w:customStyle="1" w:styleId="BodyTextChar">
    <w:name w:val="Body Text Char"/>
    <w:basedOn w:val="DefaultParagraphFont"/>
    <w:link w:val="BodyText"/>
    <w:uiPriority w:val="1"/>
    <w:rsid w:val="006F04BF"/>
    <w:rPr>
      <w:rFonts w:ascii="Calibri Light" w:eastAsia="Calibri Light" w:hAnsi="Calibri Light" w:cs="Calibri Light"/>
    </w:rPr>
  </w:style>
  <w:style w:type="character" w:customStyle="1" w:styleId="Heading1Char">
    <w:name w:val="Heading 1 Char"/>
    <w:basedOn w:val="DefaultParagraphFont"/>
    <w:link w:val="Heading1"/>
    <w:uiPriority w:val="9"/>
    <w:rsid w:val="00482CA0"/>
    <w:rPr>
      <w:rFonts w:ascii="Calibri Light" w:eastAsia="Calibri Light" w:hAnsi="Calibri Light" w:cs="Calibri Ligh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5409">
      <w:bodyDiv w:val="1"/>
      <w:marLeft w:val="0"/>
      <w:marRight w:val="0"/>
      <w:marTop w:val="0"/>
      <w:marBottom w:val="0"/>
      <w:divBdr>
        <w:top w:val="none" w:sz="0" w:space="0" w:color="auto"/>
        <w:left w:val="none" w:sz="0" w:space="0" w:color="auto"/>
        <w:bottom w:val="none" w:sz="0" w:space="0" w:color="auto"/>
        <w:right w:val="none" w:sz="0" w:space="0" w:color="auto"/>
      </w:divBdr>
    </w:div>
    <w:div w:id="118426556">
      <w:bodyDiv w:val="1"/>
      <w:marLeft w:val="0"/>
      <w:marRight w:val="0"/>
      <w:marTop w:val="0"/>
      <w:marBottom w:val="0"/>
      <w:divBdr>
        <w:top w:val="none" w:sz="0" w:space="0" w:color="auto"/>
        <w:left w:val="none" w:sz="0" w:space="0" w:color="auto"/>
        <w:bottom w:val="none" w:sz="0" w:space="0" w:color="auto"/>
        <w:right w:val="none" w:sz="0" w:space="0" w:color="auto"/>
      </w:divBdr>
    </w:div>
    <w:div w:id="218590251">
      <w:bodyDiv w:val="1"/>
      <w:marLeft w:val="0"/>
      <w:marRight w:val="0"/>
      <w:marTop w:val="0"/>
      <w:marBottom w:val="0"/>
      <w:divBdr>
        <w:top w:val="none" w:sz="0" w:space="0" w:color="auto"/>
        <w:left w:val="none" w:sz="0" w:space="0" w:color="auto"/>
        <w:bottom w:val="none" w:sz="0" w:space="0" w:color="auto"/>
        <w:right w:val="none" w:sz="0" w:space="0" w:color="auto"/>
      </w:divBdr>
      <w:divsChild>
        <w:div w:id="1911380652">
          <w:marLeft w:val="0"/>
          <w:marRight w:val="0"/>
          <w:marTop w:val="0"/>
          <w:marBottom w:val="0"/>
          <w:divBdr>
            <w:top w:val="none" w:sz="0" w:space="0" w:color="242424"/>
            <w:left w:val="none" w:sz="0" w:space="0" w:color="242424"/>
            <w:bottom w:val="none" w:sz="0" w:space="0" w:color="242424"/>
            <w:right w:val="none" w:sz="0" w:space="0" w:color="242424"/>
          </w:divBdr>
        </w:div>
      </w:divsChild>
    </w:div>
    <w:div w:id="446395631">
      <w:bodyDiv w:val="1"/>
      <w:marLeft w:val="0"/>
      <w:marRight w:val="0"/>
      <w:marTop w:val="0"/>
      <w:marBottom w:val="0"/>
      <w:divBdr>
        <w:top w:val="none" w:sz="0" w:space="0" w:color="auto"/>
        <w:left w:val="none" w:sz="0" w:space="0" w:color="auto"/>
        <w:bottom w:val="none" w:sz="0" w:space="0" w:color="auto"/>
        <w:right w:val="none" w:sz="0" w:space="0" w:color="auto"/>
      </w:divBdr>
    </w:div>
    <w:div w:id="561871676">
      <w:bodyDiv w:val="1"/>
      <w:marLeft w:val="0"/>
      <w:marRight w:val="0"/>
      <w:marTop w:val="0"/>
      <w:marBottom w:val="0"/>
      <w:divBdr>
        <w:top w:val="none" w:sz="0" w:space="0" w:color="auto"/>
        <w:left w:val="none" w:sz="0" w:space="0" w:color="auto"/>
        <w:bottom w:val="none" w:sz="0" w:space="0" w:color="auto"/>
        <w:right w:val="none" w:sz="0" w:space="0" w:color="auto"/>
      </w:divBdr>
    </w:div>
    <w:div w:id="692070550">
      <w:bodyDiv w:val="1"/>
      <w:marLeft w:val="0"/>
      <w:marRight w:val="0"/>
      <w:marTop w:val="0"/>
      <w:marBottom w:val="0"/>
      <w:divBdr>
        <w:top w:val="none" w:sz="0" w:space="0" w:color="auto"/>
        <w:left w:val="none" w:sz="0" w:space="0" w:color="auto"/>
        <w:bottom w:val="none" w:sz="0" w:space="0" w:color="auto"/>
        <w:right w:val="none" w:sz="0" w:space="0" w:color="auto"/>
      </w:divBdr>
      <w:divsChild>
        <w:div w:id="1983340061">
          <w:marLeft w:val="0"/>
          <w:marRight w:val="0"/>
          <w:marTop w:val="0"/>
          <w:marBottom w:val="0"/>
          <w:divBdr>
            <w:top w:val="none" w:sz="0" w:space="0" w:color="242424"/>
            <w:left w:val="none" w:sz="0" w:space="0" w:color="242424"/>
            <w:bottom w:val="none" w:sz="0" w:space="0" w:color="242424"/>
            <w:right w:val="none" w:sz="0" w:space="0" w:color="242424"/>
          </w:divBdr>
        </w:div>
      </w:divsChild>
    </w:div>
    <w:div w:id="919481607">
      <w:bodyDiv w:val="1"/>
      <w:marLeft w:val="0"/>
      <w:marRight w:val="0"/>
      <w:marTop w:val="0"/>
      <w:marBottom w:val="0"/>
      <w:divBdr>
        <w:top w:val="none" w:sz="0" w:space="0" w:color="auto"/>
        <w:left w:val="none" w:sz="0" w:space="0" w:color="auto"/>
        <w:bottom w:val="none" w:sz="0" w:space="0" w:color="auto"/>
        <w:right w:val="none" w:sz="0" w:space="0" w:color="auto"/>
      </w:divBdr>
    </w:div>
    <w:div w:id="933434981">
      <w:bodyDiv w:val="1"/>
      <w:marLeft w:val="0"/>
      <w:marRight w:val="0"/>
      <w:marTop w:val="0"/>
      <w:marBottom w:val="0"/>
      <w:divBdr>
        <w:top w:val="none" w:sz="0" w:space="0" w:color="auto"/>
        <w:left w:val="none" w:sz="0" w:space="0" w:color="auto"/>
        <w:bottom w:val="none" w:sz="0" w:space="0" w:color="auto"/>
        <w:right w:val="none" w:sz="0" w:space="0" w:color="auto"/>
      </w:divBdr>
    </w:div>
    <w:div w:id="1072695781">
      <w:bodyDiv w:val="1"/>
      <w:marLeft w:val="0"/>
      <w:marRight w:val="0"/>
      <w:marTop w:val="0"/>
      <w:marBottom w:val="0"/>
      <w:divBdr>
        <w:top w:val="none" w:sz="0" w:space="0" w:color="auto"/>
        <w:left w:val="none" w:sz="0" w:space="0" w:color="auto"/>
        <w:bottom w:val="none" w:sz="0" w:space="0" w:color="auto"/>
        <w:right w:val="none" w:sz="0" w:space="0" w:color="auto"/>
      </w:divBdr>
    </w:div>
    <w:div w:id="1086345380">
      <w:bodyDiv w:val="1"/>
      <w:marLeft w:val="0"/>
      <w:marRight w:val="0"/>
      <w:marTop w:val="0"/>
      <w:marBottom w:val="0"/>
      <w:divBdr>
        <w:top w:val="none" w:sz="0" w:space="0" w:color="auto"/>
        <w:left w:val="none" w:sz="0" w:space="0" w:color="auto"/>
        <w:bottom w:val="none" w:sz="0" w:space="0" w:color="auto"/>
        <w:right w:val="none" w:sz="0" w:space="0" w:color="auto"/>
      </w:divBdr>
    </w:div>
    <w:div w:id="1605727770">
      <w:bodyDiv w:val="1"/>
      <w:marLeft w:val="0"/>
      <w:marRight w:val="0"/>
      <w:marTop w:val="0"/>
      <w:marBottom w:val="0"/>
      <w:divBdr>
        <w:top w:val="none" w:sz="0" w:space="0" w:color="auto"/>
        <w:left w:val="none" w:sz="0" w:space="0" w:color="auto"/>
        <w:bottom w:val="none" w:sz="0" w:space="0" w:color="auto"/>
        <w:right w:val="none" w:sz="0" w:space="0" w:color="auto"/>
      </w:divBdr>
    </w:div>
    <w:div w:id="1888565316">
      <w:bodyDiv w:val="1"/>
      <w:marLeft w:val="0"/>
      <w:marRight w:val="0"/>
      <w:marTop w:val="0"/>
      <w:marBottom w:val="0"/>
      <w:divBdr>
        <w:top w:val="none" w:sz="0" w:space="0" w:color="auto"/>
        <w:left w:val="none" w:sz="0" w:space="0" w:color="auto"/>
        <w:bottom w:val="none" w:sz="0" w:space="0" w:color="auto"/>
        <w:right w:val="none" w:sz="0" w:space="0" w:color="auto"/>
      </w:divBdr>
    </w:div>
    <w:div w:id="214626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B8688A8DF52E1546839AF0C77FFD7B7D002A789C1C4BD9744E9BCB328C169987A5" ma:contentTypeVersion="52" ma:contentTypeDescription="Create a new document." ma:contentTypeScope="" ma:versionID="38256ddd4d328eef4dc14a50243b73b0">
  <xsd:schema xmlns:xsd="http://www.w3.org/2001/XMLSchema" xmlns:xs="http://www.w3.org/2001/XMLSchema" xmlns:p="http://schemas.microsoft.com/office/2006/metadata/properties" xmlns:ns2="9e2dfc3e-e350-4309-a3f1-13bb25d690b2" xmlns:ns3="4f9c820c-e7e2-444d-97ee-45f2b3485c1d" xmlns:ns4="15ffb055-6eb4-45a1-bc20-bf2ac0d420da" xmlns:ns5="725c79e5-42ce-4aa0-ac78-b6418001f0d2" xmlns:ns6="c91a514c-9034-4fa3-897a-8352025b26ed" xmlns:ns7="4f5c344e-d110-43c0-a0e4-0b9dd861938f" targetNamespace="http://schemas.microsoft.com/office/2006/metadata/properties" ma:root="true" ma:fieldsID="4416da8d38e10f7b405d6219916a709a" ns2:_="" ns3:_="" ns4:_="" ns5:_="" ns6:_="" ns7:_="">
    <xsd:import namespace="9e2dfc3e-e350-4309-a3f1-13bb25d690b2"/>
    <xsd:import namespace="4f9c820c-e7e2-444d-97ee-45f2b3485c1d"/>
    <xsd:import namespace="15ffb055-6eb4-45a1-bc20-bf2ac0d420da"/>
    <xsd:import namespace="725c79e5-42ce-4aa0-ac78-b6418001f0d2"/>
    <xsd:import namespace="c91a514c-9034-4fa3-897a-8352025b26ed"/>
    <xsd:import namespace="4f5c344e-d110-43c0-a0e4-0b9dd861938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Role"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ServiceObjectDetectorVersions" minOccurs="0"/>
                <xsd:element ref="ns7:lcf76f155ced4ddcb4097134ff3c332f" minOccurs="0"/>
                <xsd:element ref="ns2:TaxCatchAll"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dfc3e-e350-4309-a3f1-13bb25d690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element name="TaxCatchAll" ma:index="58" nillable="true" ma:displayName="Taxonomy Catch All Column" ma:hidden="true" ma:list="{6f549d15-c6fc-462c-a57b-a23798572d5d}" ma:internalName="TaxCatchAll" ma:showField="CatchAllData" ma:web="9e2dfc3e-e350-4309-a3f1-13bb25d690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ma:readOnly="false">
      <xsd:simpleType>
        <xsd:restriction base="dms:Choice">
          <xsd:enumeration value="CONTRACT, MOU, Agreement"/>
          <xsd:enumeration value="CORRESPONDENCE"/>
          <xsd:enumeration value="DATA, Calculation, Working"/>
          <xsd:enumeration value="DRAWING, Plan, Map"/>
          <xsd:enumeration value="EMPLOYMENT related"/>
          <xsd:enumeration value="FINANCIAL related"/>
          <xsd:enumeration value="KNOWLEDGE article"/>
          <xsd:enumeration value="MEETING related"/>
          <xsd:enumeration value="MEMO, Filenote"/>
          <xsd:enumeration value="PHOTO, Image or multi-media"/>
          <xsd:enumeration value="PRESENTATION,"/>
          <xsd:enumeration value="PUBLICATION, media release"/>
          <xsd:enumeration value="REPORT, or planning related"/>
          <xsd:enumeration value="RULES, Policy, Procedure"/>
          <xsd:enumeration value="SUBMISSION, application, request"/>
          <xsd:enumeration value="TEMPLATE, Checklist or Form"/>
          <xsd:enumeration value="THIRD PARTY reference material"/>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Recruitment"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 ma:index="21" nillable="true" ma:displayName="Function" ma:default="Business Operations" ma:hidden="true" ma:internalName="Function" ma:readOnly="false">
      <xsd:simpleType>
        <xsd:restriction base="dms:Text">
          <xsd:maxLength value="255"/>
        </xsd:restriction>
      </xsd:simpleType>
    </xsd:element>
    <xsd:element name="PRAType" ma:index="22" nillable="true" ma:displayName="PRA Type" ma:default="Doc" ma:hidden="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Human Resour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NA" ma:hidden="true" ma:internalName="Team" ma:readOnly="false">
      <xsd:simpleType>
        <xsd:restriction base="dms:Text">
          <xsd:maxLength value="255"/>
        </xsd:restriction>
      </xsd:simpleType>
    </xsd:element>
    <xsd:element name="Level2" ma:index="39" nillable="true" ma:displayName="Level2"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5c344e-d110-43c0-a0e4-0b9dd861938f"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Role" ma:index="44" nillable="true" ma:displayName="Role" ma:description="Role recruiting for" ma:format="Dropdown" ma:internalName="Role">
      <xsd:simpleType>
        <xsd:restriction base="dms:Note"/>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ServiceAutoTags" ma:index="49" nillable="true" ma:displayName="Tags" ma:internalName="MediaServiceAutoTags" ma:readOnly="true">
      <xsd:simpleType>
        <xsd:restriction base="dms:Text"/>
      </xsd:simple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ternalName="MediaServiceDateTaken" ma:readOnly="true">
      <xsd:simpleType>
        <xsd:restriction base="dms:Text"/>
      </xsd:simpleType>
    </xsd:element>
    <xsd:element name="MediaServiceLocation" ma:index="54" nillable="true" ma:displayName="Location" ma:internalName="MediaServiceLocation" ma:readOnly="true">
      <xsd:simpleType>
        <xsd:restriction base="dms:Text"/>
      </xsd:simpleType>
    </xsd:element>
    <xsd:element name="MediaServiceObjectDetectorVersions" ma:index="55" nillable="true" ma:displayName="MediaServiceObjectDetectorVersions" ma:hidden="true" ma:indexed="true" ma:internalName="MediaServiceObjectDetectorVersions" ma:readOnly="true">
      <xsd:simpleType>
        <xsd:restriction base="dms:Text"/>
      </xsd:simpleType>
    </xsd:element>
    <xsd:element name="lcf76f155ced4ddcb4097134ff3c332f" ma:index="57" nillable="true" ma:taxonomy="true" ma:internalName="lcf76f155ced4ddcb4097134ff3c332f" ma:taxonomyFieldName="MediaServiceImageTags" ma:displayName="Image Tags" ma:readOnly="false" ma:fieldId="{5cf76f15-5ced-4ddc-b409-7134ff3c332f}" ma:taxonomyMulti="true" ma:sspId="efc3a37b-d2f9-40a7-8bd5-bf8eb0ac593e" ma:termSetId="09814cd3-568e-fe90-9814-8d621ff8fb84" ma:anchorId="fba54fb3-c3e1-fe81-a776-ca4b69148c4d" ma:open="true" ma:isKeyword="false">
      <xsd:complexType>
        <xsd:sequence>
          <xsd:element ref="pc:Terms" minOccurs="0" maxOccurs="1"/>
        </xsd:sequence>
      </xsd:complex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Recruitment</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 xsi:nil="true"/>
    <Activity xmlns="4f9c820c-e7e2-444d-97ee-45f2b3485c1d">Human Resources</Activity>
    <AggregationStatus xmlns="4f9c820c-e7e2-444d-97ee-45f2b3485c1d">Normal</AggregationStatus>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NA</Team>
    <Project xmlns="4f9c820c-e7e2-444d-97ee-45f2b3485c1d">NA</Project>
    <Function xmlns="4f9c820c-e7e2-444d-97ee-45f2b3485c1d">Business Operations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 xmlns="9e2dfc3e-e350-4309-a3f1-13bb25d690b2">ZUW7R4EK54CQ-846400402-1800</_dlc_DocId>
    <_dlc_DocIdUrl xmlns="9e2dfc3e-e350-4309-a3f1-13bb25d690b2">
      <Url>https://swrb.sharepoint.com/sites/HR/_layouts/15/DocIdRedir.aspx?ID=ZUW7R4EK54CQ-846400402-1800</Url>
      <Description>ZUW7R4EK54CQ-846400402-1800</Description>
    </_dlc_DocIdUrl>
    <SharedWithUsers xmlns="9e2dfc3e-e350-4309-a3f1-13bb25d690b2">
      <UserInfo>
        <DisplayName>Hohepa Patea</DisplayName>
        <AccountId>53</AccountId>
        <AccountType/>
      </UserInfo>
      <UserInfo>
        <DisplayName>Sarah Clark</DisplayName>
        <AccountId>51</AccountId>
        <AccountType/>
      </UserInfo>
      <UserInfo>
        <DisplayName>Kristal Mendez</DisplayName>
        <AccountId>348</AccountId>
        <AccountType/>
      </UserInfo>
      <UserInfo>
        <DisplayName>Senior Leadership Team Members</DisplayName>
        <AccountId>110</AccountId>
        <AccountType/>
      </UserInfo>
      <UserInfo>
        <DisplayName>Blair McCarthy</DisplayName>
        <AccountId>164</AccountId>
        <AccountType/>
      </UserInfo>
      <UserInfo>
        <DisplayName>Mary Weddell</DisplayName>
        <AccountId>46</AccountId>
        <AccountType/>
      </UserInfo>
      <UserInfo>
        <DisplayName>Liz Jones</DisplayName>
        <AccountId>38</AccountId>
        <AccountType/>
      </UserInfo>
    </SharedWithUsers>
    <Role xmlns="4f5c344e-d110-43c0-a0e4-0b9dd861938f" xsi:nil="true"/>
    <TaxCatchAll xmlns="9e2dfc3e-e350-4309-a3f1-13bb25d690b2" xsi:nil="true"/>
    <lcf76f155ced4ddcb4097134ff3c332f xmlns="4f5c344e-d110-43c0-a0e4-0b9dd86193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98E715-F92E-4366-81C0-D2CECED13101}">
  <ds:schemaRefs>
    <ds:schemaRef ds:uri="http://schemas.microsoft.com/sharepoint/events"/>
  </ds:schemaRefs>
</ds:datastoreItem>
</file>

<file path=customXml/itemProps2.xml><?xml version="1.0" encoding="utf-8"?>
<ds:datastoreItem xmlns:ds="http://schemas.openxmlformats.org/officeDocument/2006/customXml" ds:itemID="{38DD52B9-4F98-4BD1-98E2-78954AB1227E}">
  <ds:schemaRefs>
    <ds:schemaRef ds:uri="http://schemas.microsoft.com/sharepoint/v3/contenttype/forms"/>
  </ds:schemaRefs>
</ds:datastoreItem>
</file>

<file path=customXml/itemProps3.xml><?xml version="1.0" encoding="utf-8"?>
<ds:datastoreItem xmlns:ds="http://schemas.openxmlformats.org/officeDocument/2006/customXml" ds:itemID="{5480EAD7-9902-4F3F-91F3-62023F60F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dfc3e-e350-4309-a3f1-13bb25d690b2"/>
    <ds:schemaRef ds:uri="4f9c820c-e7e2-444d-97ee-45f2b3485c1d"/>
    <ds:schemaRef ds:uri="15ffb055-6eb4-45a1-bc20-bf2ac0d420da"/>
    <ds:schemaRef ds:uri="725c79e5-42ce-4aa0-ac78-b6418001f0d2"/>
    <ds:schemaRef ds:uri="c91a514c-9034-4fa3-897a-8352025b26ed"/>
    <ds:schemaRef ds:uri="4f5c344e-d110-43c0-a0e4-0b9dd8619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27A2A-B991-4C90-A0D7-BCEFD446A602}">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725c79e5-42ce-4aa0-ac78-b6418001f0d2"/>
    <ds:schemaRef ds:uri="9e2dfc3e-e350-4309-a3f1-13bb25d690b2"/>
    <ds:schemaRef ds:uri="4f5c344e-d110-43c0-a0e4-0b9dd861938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2422</Words>
  <Characters>12161</Characters>
  <Application>Microsoft Office Word</Application>
  <DocSecurity>0</DocSecurity>
  <Lines>213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Weddell</dc:creator>
  <cp:keywords/>
  <cp:lastModifiedBy>Mary Weddell</cp:lastModifiedBy>
  <cp:revision>2</cp:revision>
  <dcterms:created xsi:type="dcterms:W3CDTF">2025-01-23T00:52:00Z</dcterms:created>
  <dcterms:modified xsi:type="dcterms:W3CDTF">2025-01-23T00:52:00Z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LastSaved">
    <vt:filetime>2023-03-01T00:00:00Z</vt:filetime>
  </property>
  <property fmtid="{D5CDD505-2E9C-101B-9397-08002B2CF9AE}" pid="4" name="Producer">
    <vt:lpwstr>Foxit PhantomPDF Printer Version 9.1.0.0531</vt:lpwstr>
  </property>
  <property fmtid="{D5CDD505-2E9C-101B-9397-08002B2CF9AE}" pid="5" name="ContentTypeId">
    <vt:lpwstr>0x010100B8688A8DF52E1546839AF0C77FFD7B7D002A789C1C4BD9744E9BCB328C169987A5</vt:lpwstr>
  </property>
  <property fmtid="{D5CDD505-2E9C-101B-9397-08002B2CF9AE}" pid="6" name="MediaServiceImageTags">
    <vt:lpwstr/>
  </property>
  <property fmtid="{D5CDD505-2E9C-101B-9397-08002B2CF9AE}" pid="7" name="_dlc_DocIdItemGuid">
    <vt:lpwstr>4138e891-f6ce-402b-8d38-bd6ae2e083dc</vt:lpwstr>
  </property>
</Properties>
</file>